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06848" w14:textId="33214389" w:rsidR="00276814" w:rsidRPr="00276814" w:rsidRDefault="00575F46" w:rsidP="00BF5482">
      <w:pPr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Arial"/>
          <w:sz w:val="21"/>
          <w:szCs w:val="21"/>
          <w:lang w:val="en-US"/>
        </w:rPr>
      </w:pPr>
      <w:r>
        <w:rPr>
          <w:rFonts w:ascii="Century Gothic" w:hAnsi="Century Gothic" w:cs="Arial"/>
          <w:sz w:val="28"/>
          <w:szCs w:val="21"/>
          <w:lang w:val="en-US"/>
        </w:rPr>
        <w:t>Position</w:t>
      </w:r>
      <w:r w:rsidR="00276814" w:rsidRPr="00276814">
        <w:rPr>
          <w:rFonts w:ascii="Century Gothic" w:hAnsi="Century Gothic" w:cs="Arial"/>
          <w:sz w:val="28"/>
          <w:szCs w:val="21"/>
          <w:lang w:val="en-US"/>
        </w:rPr>
        <w:t xml:space="preserve"> Description - </w:t>
      </w:r>
      <w:r w:rsidR="00365893">
        <w:rPr>
          <w:rFonts w:ascii="Century Gothic" w:hAnsi="Century Gothic" w:cs="Arial"/>
          <w:b/>
          <w:sz w:val="28"/>
          <w:szCs w:val="21"/>
          <w:lang w:val="en-US"/>
        </w:rPr>
        <w:t>Secretary</w:t>
      </w:r>
    </w:p>
    <w:p w14:paraId="246E391C" w14:textId="087F983A" w:rsidR="00AC4B42" w:rsidRPr="00A522D4" w:rsidRDefault="00AC4B42" w:rsidP="00AC4B42">
      <w:pPr>
        <w:tabs>
          <w:tab w:val="left" w:pos="352"/>
          <w:tab w:val="left" w:pos="703"/>
          <w:tab w:val="left" w:pos="1055"/>
          <w:tab w:val="left" w:pos="1406"/>
        </w:tabs>
        <w:spacing w:before="60" w:after="120"/>
        <w:jc w:val="both"/>
        <w:rPr>
          <w:rFonts w:ascii="Arial" w:hAnsi="Arial" w:cs="Arial"/>
          <w:b/>
          <w:sz w:val="20"/>
          <w:szCs w:val="20"/>
        </w:rPr>
      </w:pPr>
      <w:r w:rsidRPr="00A522D4">
        <w:rPr>
          <w:rFonts w:ascii="Arial" w:hAnsi="Arial" w:cs="Arial"/>
          <w:b/>
          <w:sz w:val="20"/>
          <w:szCs w:val="20"/>
        </w:rPr>
        <w:t xml:space="preserve">Purpose of position: </w:t>
      </w:r>
    </w:p>
    <w:p w14:paraId="2D91762E" w14:textId="64221682" w:rsidR="00AC4B42" w:rsidRPr="00A522D4" w:rsidRDefault="009A7DCB" w:rsidP="00BF5482">
      <w:pPr>
        <w:shd w:val="clear" w:color="auto" w:fill="FFFFFF"/>
        <w:spacing w:after="0" w:line="240" w:lineRule="auto"/>
        <w:rPr>
          <w:rFonts w:ascii="Century Gothic" w:hAnsi="Century Gothic" w:cs="Arial"/>
          <w:sz w:val="20"/>
          <w:szCs w:val="20"/>
          <w:lang w:val="en-US"/>
        </w:rPr>
      </w:pPr>
      <w:r w:rsidRPr="00A522D4">
        <w:rPr>
          <w:rFonts w:ascii="Century Gothic" w:hAnsi="Century Gothic" w:cs="Arial"/>
          <w:sz w:val="20"/>
          <w:szCs w:val="20"/>
          <w:lang w:val="en-US"/>
        </w:rPr>
        <w:t>T</w:t>
      </w:r>
      <w:r w:rsidR="00276814" w:rsidRPr="00A522D4">
        <w:rPr>
          <w:rFonts w:ascii="Century Gothic" w:hAnsi="Century Gothic" w:cs="Arial"/>
          <w:sz w:val="20"/>
          <w:szCs w:val="20"/>
          <w:lang w:val="en-US"/>
        </w:rPr>
        <w:t xml:space="preserve">he </w:t>
      </w:r>
      <w:r w:rsidR="00293A13" w:rsidRPr="00A522D4">
        <w:rPr>
          <w:rFonts w:ascii="Century Gothic" w:hAnsi="Century Gothic" w:cs="Arial"/>
          <w:sz w:val="20"/>
          <w:szCs w:val="20"/>
          <w:lang w:val="en-US"/>
        </w:rPr>
        <w:t>Secretary’s position is the Centre’s main point of contact for members (new and old), councils, Region and LAVic</w:t>
      </w:r>
      <w:r w:rsidR="00276814" w:rsidRPr="00A522D4">
        <w:rPr>
          <w:rFonts w:ascii="Century Gothic" w:hAnsi="Century Gothic" w:cs="Arial"/>
          <w:sz w:val="20"/>
          <w:szCs w:val="20"/>
          <w:lang w:val="en-US"/>
        </w:rPr>
        <w:t xml:space="preserve"> </w:t>
      </w:r>
      <w:r w:rsidR="00293A13" w:rsidRPr="00A522D4">
        <w:rPr>
          <w:rFonts w:ascii="Century Gothic" w:hAnsi="Century Gothic" w:cs="Arial"/>
          <w:sz w:val="20"/>
          <w:szCs w:val="20"/>
          <w:lang w:val="en-US"/>
        </w:rPr>
        <w:t>just to name a few.</w:t>
      </w:r>
      <w:r w:rsidR="00BF5482" w:rsidRPr="00A522D4">
        <w:rPr>
          <w:rFonts w:ascii="Century Gothic" w:hAnsi="Century Gothic" w:cs="Arial"/>
          <w:sz w:val="20"/>
          <w:szCs w:val="20"/>
          <w:lang w:val="en-US"/>
        </w:rPr>
        <w:t xml:space="preserve">  The Secretary is also the caretaker of all administration of the Centre</w:t>
      </w:r>
      <w:r w:rsidR="00F94095" w:rsidRPr="00A522D4">
        <w:rPr>
          <w:rFonts w:ascii="Century Gothic" w:hAnsi="Century Gothic" w:cs="Arial"/>
          <w:sz w:val="20"/>
          <w:szCs w:val="20"/>
          <w:lang w:val="en-US"/>
        </w:rPr>
        <w:t>.</w:t>
      </w:r>
    </w:p>
    <w:p w14:paraId="19838D4E" w14:textId="77777777" w:rsidR="002831BE" w:rsidRPr="00A522D4" w:rsidRDefault="002831BE" w:rsidP="002831BE">
      <w:pPr>
        <w:tabs>
          <w:tab w:val="left" w:pos="360"/>
        </w:tabs>
        <w:spacing w:after="0" w:line="360" w:lineRule="auto"/>
        <w:rPr>
          <w:rFonts w:ascii="Century Gothic" w:hAnsi="Century Gothic" w:cs="Arial"/>
          <w:sz w:val="20"/>
          <w:szCs w:val="20"/>
          <w:lang w:val="en-US"/>
        </w:rPr>
      </w:pPr>
    </w:p>
    <w:p w14:paraId="4E50BD22" w14:textId="77777777" w:rsidR="00F31A50" w:rsidRPr="00A522D4" w:rsidRDefault="00F31A50" w:rsidP="002831BE">
      <w:pPr>
        <w:shd w:val="clear" w:color="auto" w:fill="FFFFFF"/>
        <w:spacing w:after="120" w:line="240" w:lineRule="auto"/>
        <w:rPr>
          <w:rFonts w:ascii="Century Gothic" w:hAnsi="Century Gothic" w:cs="Arial"/>
          <w:b/>
          <w:sz w:val="20"/>
          <w:szCs w:val="20"/>
          <w:lang w:val="en-US"/>
        </w:rPr>
      </w:pPr>
      <w:bookmarkStart w:id="0" w:name="_Hlk47526826"/>
      <w:r w:rsidRPr="00A522D4">
        <w:rPr>
          <w:rFonts w:ascii="Century Gothic" w:hAnsi="Century Gothic" w:cs="Arial"/>
          <w:b/>
          <w:sz w:val="20"/>
          <w:szCs w:val="20"/>
          <w:lang w:val="en-US"/>
        </w:rPr>
        <w:t>Compulsory Requirements:</w:t>
      </w:r>
    </w:p>
    <w:bookmarkEnd w:id="0"/>
    <w:p w14:paraId="3EF0684A" w14:textId="03B0FC51" w:rsidR="00276814" w:rsidRPr="00A522D4" w:rsidRDefault="00AC4B42" w:rsidP="002831BE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Century Gothic" w:hAnsi="Century Gothic" w:cs="Arial"/>
          <w:sz w:val="20"/>
          <w:szCs w:val="20"/>
          <w:lang w:val="en-US"/>
        </w:rPr>
      </w:pPr>
      <w:r w:rsidRPr="00A522D4">
        <w:rPr>
          <w:rFonts w:ascii="Century Gothic" w:hAnsi="Century Gothic" w:cs="Arial"/>
          <w:sz w:val="20"/>
          <w:szCs w:val="20"/>
          <w:lang w:val="en-US"/>
        </w:rPr>
        <w:t xml:space="preserve">Current </w:t>
      </w:r>
      <w:r w:rsidR="00F31A50" w:rsidRPr="00A522D4">
        <w:rPr>
          <w:rFonts w:ascii="Century Gothic" w:hAnsi="Century Gothic" w:cs="Arial"/>
          <w:sz w:val="20"/>
          <w:szCs w:val="20"/>
          <w:lang w:val="en-US"/>
        </w:rPr>
        <w:t xml:space="preserve">WWCC (or exemption as serving Police Officer or Registered as a working teacher with </w:t>
      </w:r>
      <w:r w:rsidRPr="00A522D4">
        <w:rPr>
          <w:rFonts w:ascii="Century Gothic" w:hAnsi="Century Gothic" w:cs="Arial"/>
          <w:sz w:val="20"/>
          <w:szCs w:val="20"/>
          <w:lang w:val="en-US"/>
        </w:rPr>
        <w:t xml:space="preserve">a current </w:t>
      </w:r>
      <w:r w:rsidR="00F31A50" w:rsidRPr="00A522D4">
        <w:rPr>
          <w:rFonts w:ascii="Century Gothic" w:hAnsi="Century Gothic" w:cs="Arial"/>
          <w:sz w:val="20"/>
          <w:szCs w:val="20"/>
          <w:lang w:val="en-US"/>
        </w:rPr>
        <w:t>VIT</w:t>
      </w:r>
      <w:r w:rsidRPr="00A522D4">
        <w:rPr>
          <w:rFonts w:ascii="Century Gothic" w:hAnsi="Century Gothic" w:cs="Arial"/>
          <w:sz w:val="20"/>
          <w:szCs w:val="20"/>
          <w:lang w:val="en-US"/>
        </w:rPr>
        <w:t xml:space="preserve"> registration</w:t>
      </w:r>
      <w:r w:rsidR="004A4867" w:rsidRPr="00A522D4">
        <w:rPr>
          <w:rFonts w:ascii="Century Gothic" w:hAnsi="Century Gothic" w:cs="Arial"/>
          <w:sz w:val="20"/>
          <w:szCs w:val="20"/>
          <w:lang w:val="en-US"/>
        </w:rPr>
        <w:t>)</w:t>
      </w:r>
      <w:r w:rsidRPr="00A522D4">
        <w:rPr>
          <w:rFonts w:ascii="Century Gothic" w:hAnsi="Century Gothic" w:cs="Arial"/>
          <w:sz w:val="20"/>
          <w:szCs w:val="20"/>
          <w:lang w:val="en-US"/>
        </w:rPr>
        <w:t>.</w:t>
      </w:r>
    </w:p>
    <w:p w14:paraId="6FA33691" w14:textId="5F226F43" w:rsidR="00F31A50" w:rsidRPr="00A522D4" w:rsidRDefault="00F31A50" w:rsidP="00D84444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Arial"/>
          <w:sz w:val="20"/>
          <w:szCs w:val="20"/>
          <w:lang w:val="en-US"/>
        </w:rPr>
      </w:pPr>
      <w:r w:rsidRPr="00A522D4">
        <w:rPr>
          <w:rFonts w:ascii="Century Gothic" w:hAnsi="Century Gothic" w:cs="Arial"/>
          <w:sz w:val="20"/>
          <w:szCs w:val="20"/>
          <w:lang w:val="en-US"/>
        </w:rPr>
        <w:t>Signed Child Safe Code of Conduct</w:t>
      </w:r>
    </w:p>
    <w:p w14:paraId="47135347" w14:textId="7038D920" w:rsidR="009A7DCB" w:rsidRPr="00A522D4" w:rsidRDefault="009A7DCB" w:rsidP="00D84444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Arial"/>
          <w:sz w:val="20"/>
          <w:szCs w:val="20"/>
          <w:lang w:val="en-US"/>
        </w:rPr>
      </w:pPr>
      <w:proofErr w:type="gramStart"/>
      <w:r w:rsidRPr="00A522D4">
        <w:rPr>
          <w:rFonts w:ascii="Century Gothic" w:hAnsi="Century Gothic" w:cs="Arial"/>
          <w:sz w:val="20"/>
          <w:szCs w:val="20"/>
          <w:lang w:val="en-US"/>
        </w:rPr>
        <w:t>Undertakes the role in good faith and honestly</w:t>
      </w:r>
      <w:r w:rsidR="004A4867" w:rsidRPr="00A522D4">
        <w:rPr>
          <w:rFonts w:ascii="Century Gothic" w:hAnsi="Century Gothic" w:cs="Arial"/>
          <w:sz w:val="20"/>
          <w:szCs w:val="20"/>
          <w:lang w:val="en-US"/>
        </w:rPr>
        <w:t xml:space="preserve"> at all times</w:t>
      </w:r>
      <w:proofErr w:type="gramEnd"/>
    </w:p>
    <w:p w14:paraId="0FECA83E" w14:textId="7FB423E2" w:rsidR="009A7DCB" w:rsidRPr="00A522D4" w:rsidRDefault="009A7DCB" w:rsidP="002831BE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Arial"/>
          <w:sz w:val="20"/>
          <w:szCs w:val="20"/>
          <w:lang w:val="en-US"/>
        </w:rPr>
      </w:pPr>
      <w:r w:rsidRPr="00A522D4">
        <w:rPr>
          <w:rFonts w:ascii="Century Gothic" w:hAnsi="Century Gothic" w:cs="Arial"/>
          <w:sz w:val="20"/>
          <w:szCs w:val="20"/>
          <w:lang w:val="en-US"/>
        </w:rPr>
        <w:t>A</w:t>
      </w:r>
      <w:r w:rsidR="00A522D4" w:rsidRPr="00A522D4">
        <w:rPr>
          <w:rFonts w:ascii="Century Gothic" w:hAnsi="Century Gothic" w:cs="Arial"/>
          <w:sz w:val="20"/>
          <w:szCs w:val="20"/>
          <w:lang w:val="en-US"/>
        </w:rPr>
        <w:t>lways a</w:t>
      </w:r>
      <w:r w:rsidRPr="00A522D4">
        <w:rPr>
          <w:rFonts w:ascii="Century Gothic" w:hAnsi="Century Gothic" w:cs="Arial"/>
          <w:sz w:val="20"/>
          <w:szCs w:val="20"/>
          <w:lang w:val="en-US"/>
        </w:rPr>
        <w:t>ct</w:t>
      </w:r>
      <w:r w:rsidR="00A522D4" w:rsidRPr="00A522D4">
        <w:rPr>
          <w:rFonts w:ascii="Century Gothic" w:hAnsi="Century Gothic" w:cs="Arial"/>
          <w:sz w:val="20"/>
          <w:szCs w:val="20"/>
          <w:lang w:val="en-US"/>
        </w:rPr>
        <w:t>s</w:t>
      </w:r>
      <w:r w:rsidRPr="00A522D4">
        <w:rPr>
          <w:rFonts w:ascii="Century Gothic" w:hAnsi="Century Gothic" w:cs="Arial"/>
          <w:sz w:val="20"/>
          <w:szCs w:val="20"/>
          <w:lang w:val="en-US"/>
        </w:rPr>
        <w:t xml:space="preserve"> in the best interests of the Centre </w:t>
      </w:r>
    </w:p>
    <w:p w14:paraId="3EF0684B" w14:textId="02ED02BB" w:rsidR="00276814" w:rsidRPr="00A522D4" w:rsidRDefault="00276814" w:rsidP="00A522D4">
      <w:pPr>
        <w:spacing w:before="100" w:beforeAutospacing="1" w:after="100" w:afterAutospacing="1" w:line="240" w:lineRule="auto"/>
        <w:rPr>
          <w:rFonts w:ascii="Century Gothic" w:hAnsi="Century Gothic" w:cs="Arial"/>
          <w:b/>
          <w:sz w:val="20"/>
          <w:szCs w:val="20"/>
          <w:lang w:val="en-US"/>
        </w:rPr>
      </w:pPr>
      <w:r w:rsidRPr="00A522D4">
        <w:rPr>
          <w:rFonts w:ascii="Century Gothic" w:hAnsi="Century Gothic" w:cs="Arial"/>
          <w:b/>
          <w:sz w:val="20"/>
          <w:szCs w:val="20"/>
          <w:lang w:val="en-US"/>
        </w:rPr>
        <w:t>Desirable Attributes:</w:t>
      </w:r>
    </w:p>
    <w:p w14:paraId="3EF0684D" w14:textId="34CB6480" w:rsidR="00276814" w:rsidRPr="00A522D4" w:rsidRDefault="00276814" w:rsidP="00A522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entury Gothic" w:hAnsi="Century Gothic" w:cs="Arial"/>
          <w:sz w:val="20"/>
          <w:szCs w:val="20"/>
          <w:lang w:val="en-US"/>
        </w:rPr>
      </w:pPr>
      <w:r w:rsidRPr="00A522D4">
        <w:rPr>
          <w:rFonts w:ascii="Century Gothic" w:hAnsi="Century Gothic" w:cs="Arial"/>
          <w:sz w:val="20"/>
          <w:szCs w:val="20"/>
          <w:lang w:val="en-US"/>
        </w:rPr>
        <w:t xml:space="preserve">be </w:t>
      </w:r>
      <w:r w:rsidR="00F31A50" w:rsidRPr="00A522D4">
        <w:rPr>
          <w:rFonts w:ascii="Century Gothic" w:hAnsi="Century Gothic" w:cs="Arial"/>
          <w:sz w:val="20"/>
          <w:szCs w:val="20"/>
          <w:lang w:val="en-US"/>
        </w:rPr>
        <w:t xml:space="preserve">a person who </w:t>
      </w:r>
      <w:r w:rsidR="00BC1899" w:rsidRPr="00A522D4">
        <w:rPr>
          <w:rFonts w:ascii="Century Gothic" w:hAnsi="Century Gothic" w:cs="Arial"/>
          <w:sz w:val="20"/>
          <w:szCs w:val="20"/>
          <w:lang w:val="en-US"/>
        </w:rPr>
        <w:t>has good communication skills</w:t>
      </w:r>
    </w:p>
    <w:p w14:paraId="7B649377" w14:textId="334FB852" w:rsidR="00F31A50" w:rsidRPr="00A522D4" w:rsidRDefault="00BC1899" w:rsidP="00A522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entury Gothic" w:hAnsi="Century Gothic" w:cs="Arial"/>
          <w:sz w:val="20"/>
          <w:szCs w:val="20"/>
          <w:lang w:val="en-US"/>
        </w:rPr>
      </w:pPr>
      <w:r w:rsidRPr="00A522D4">
        <w:rPr>
          <w:rFonts w:ascii="Century Gothic" w:hAnsi="Century Gothic" w:cs="Arial"/>
          <w:sz w:val="20"/>
          <w:szCs w:val="20"/>
          <w:lang w:val="en-US"/>
        </w:rPr>
        <w:t xml:space="preserve">have </w:t>
      </w:r>
      <w:r w:rsidR="005D260D" w:rsidRPr="00A522D4">
        <w:rPr>
          <w:rFonts w:ascii="Century Gothic" w:hAnsi="Century Gothic" w:cs="Arial"/>
          <w:sz w:val="20"/>
          <w:szCs w:val="20"/>
          <w:lang w:val="en-US"/>
        </w:rPr>
        <w:t xml:space="preserve">computer and </w:t>
      </w:r>
      <w:r w:rsidRPr="00A522D4">
        <w:rPr>
          <w:rFonts w:ascii="Century Gothic" w:hAnsi="Century Gothic" w:cs="Arial"/>
          <w:sz w:val="20"/>
          <w:szCs w:val="20"/>
          <w:lang w:val="en-US"/>
        </w:rPr>
        <w:t>administration skills</w:t>
      </w:r>
      <w:r w:rsidR="00F31A50" w:rsidRPr="00A522D4">
        <w:rPr>
          <w:rFonts w:ascii="Century Gothic" w:hAnsi="Century Gothic" w:cs="Arial"/>
          <w:sz w:val="20"/>
          <w:szCs w:val="20"/>
          <w:lang w:val="en-US"/>
        </w:rPr>
        <w:t xml:space="preserve"> </w:t>
      </w:r>
    </w:p>
    <w:p w14:paraId="3EF0684E" w14:textId="46F3FDBE" w:rsidR="00276814" w:rsidRPr="00A522D4" w:rsidRDefault="00BC1899" w:rsidP="00A522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entury Gothic" w:hAnsi="Century Gothic" w:cs="Arial"/>
          <w:sz w:val="20"/>
          <w:szCs w:val="20"/>
          <w:lang w:val="en-US"/>
        </w:rPr>
      </w:pPr>
      <w:r w:rsidRPr="00A522D4">
        <w:rPr>
          <w:rFonts w:ascii="Century Gothic" w:hAnsi="Century Gothic" w:cs="Arial"/>
          <w:sz w:val="20"/>
          <w:szCs w:val="20"/>
          <w:lang w:val="en-US"/>
        </w:rPr>
        <w:t xml:space="preserve">be </w:t>
      </w:r>
      <w:r w:rsidRPr="00A522D4">
        <w:rPr>
          <w:rFonts w:ascii="Century Gothic" w:hAnsi="Century Gothic" w:cs="Arial"/>
          <w:sz w:val="20"/>
          <w:szCs w:val="20"/>
        </w:rPr>
        <w:t>organised</w:t>
      </w:r>
      <w:r w:rsidR="00F31A50" w:rsidRPr="00A522D4">
        <w:rPr>
          <w:rFonts w:ascii="Century Gothic" w:hAnsi="Century Gothic" w:cs="Arial"/>
          <w:sz w:val="20"/>
          <w:szCs w:val="20"/>
          <w:lang w:val="en-US"/>
        </w:rPr>
        <w:t xml:space="preserve"> </w:t>
      </w:r>
      <w:r w:rsidR="00276814" w:rsidRPr="00A522D4">
        <w:rPr>
          <w:rFonts w:ascii="Century Gothic" w:hAnsi="Century Gothic" w:cs="Arial"/>
          <w:sz w:val="20"/>
          <w:szCs w:val="20"/>
          <w:lang w:val="en-US"/>
        </w:rPr>
        <w:t xml:space="preserve"> </w:t>
      </w:r>
    </w:p>
    <w:p w14:paraId="3EF06850" w14:textId="72712886" w:rsidR="00276814" w:rsidRPr="00A522D4" w:rsidRDefault="00276814" w:rsidP="00A522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entury Gothic" w:hAnsi="Century Gothic" w:cs="Arial"/>
          <w:sz w:val="20"/>
          <w:szCs w:val="20"/>
          <w:lang w:val="en-US"/>
        </w:rPr>
      </w:pPr>
      <w:r w:rsidRPr="00A522D4">
        <w:rPr>
          <w:rFonts w:ascii="Century Gothic" w:hAnsi="Century Gothic" w:cs="Arial"/>
          <w:sz w:val="20"/>
          <w:szCs w:val="20"/>
          <w:lang w:val="en-US"/>
        </w:rPr>
        <w:t xml:space="preserve">have a good </w:t>
      </w:r>
      <w:r w:rsidR="00F31A50" w:rsidRPr="00A522D4">
        <w:rPr>
          <w:rFonts w:ascii="Century Gothic" w:hAnsi="Century Gothic" w:cs="Arial"/>
          <w:sz w:val="20"/>
          <w:szCs w:val="20"/>
          <w:lang w:val="en-US"/>
        </w:rPr>
        <w:t>understanding</w:t>
      </w:r>
      <w:r w:rsidRPr="00A522D4">
        <w:rPr>
          <w:rFonts w:ascii="Century Gothic" w:hAnsi="Century Gothic" w:cs="Arial"/>
          <w:sz w:val="20"/>
          <w:szCs w:val="20"/>
          <w:lang w:val="en-US"/>
        </w:rPr>
        <w:t xml:space="preserve"> of the </w:t>
      </w:r>
      <w:r w:rsidR="00F31A50" w:rsidRPr="00A522D4">
        <w:rPr>
          <w:rFonts w:ascii="Century Gothic" w:hAnsi="Century Gothic" w:cs="Arial"/>
          <w:sz w:val="20"/>
          <w:szCs w:val="20"/>
          <w:lang w:val="en-US"/>
        </w:rPr>
        <w:t>Centre’s</w:t>
      </w:r>
      <w:r w:rsidRPr="00A522D4">
        <w:rPr>
          <w:rFonts w:ascii="Century Gothic" w:hAnsi="Century Gothic" w:cs="Arial"/>
          <w:sz w:val="20"/>
          <w:szCs w:val="20"/>
          <w:lang w:val="en-US"/>
        </w:rPr>
        <w:t xml:space="preserve"> Constitution</w:t>
      </w:r>
      <w:r w:rsidR="00F31A50" w:rsidRPr="00A522D4">
        <w:rPr>
          <w:rFonts w:ascii="Century Gothic" w:hAnsi="Century Gothic" w:cs="Arial"/>
          <w:sz w:val="20"/>
          <w:szCs w:val="20"/>
          <w:lang w:val="en-US"/>
        </w:rPr>
        <w:t>/Model Rules</w:t>
      </w:r>
      <w:r w:rsidRPr="00A522D4">
        <w:rPr>
          <w:rFonts w:ascii="Century Gothic" w:hAnsi="Century Gothic" w:cs="Arial"/>
          <w:sz w:val="20"/>
          <w:szCs w:val="20"/>
          <w:lang w:val="en-US"/>
        </w:rPr>
        <w:t xml:space="preserve"> </w:t>
      </w:r>
    </w:p>
    <w:p w14:paraId="3EF06851" w14:textId="1B026EC4" w:rsidR="00276814" w:rsidRPr="00A522D4" w:rsidRDefault="00276814" w:rsidP="00A522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entury Gothic" w:hAnsi="Century Gothic" w:cs="Arial"/>
          <w:sz w:val="20"/>
          <w:szCs w:val="20"/>
          <w:lang w:val="en-US"/>
        </w:rPr>
      </w:pPr>
      <w:r w:rsidRPr="00A522D4">
        <w:rPr>
          <w:rFonts w:ascii="Century Gothic" w:hAnsi="Century Gothic" w:cs="Arial"/>
          <w:sz w:val="20"/>
          <w:szCs w:val="20"/>
          <w:lang w:val="en-US"/>
        </w:rPr>
        <w:t xml:space="preserve">be able to work with other Committee Members </w:t>
      </w:r>
    </w:p>
    <w:p w14:paraId="476019FD" w14:textId="0B1BB5D7" w:rsidR="0085621D" w:rsidRPr="00A522D4" w:rsidRDefault="0085621D" w:rsidP="00A522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entury Gothic" w:hAnsi="Century Gothic" w:cs="Arial"/>
          <w:sz w:val="20"/>
          <w:szCs w:val="20"/>
          <w:lang w:val="en-US"/>
        </w:rPr>
      </w:pPr>
      <w:r w:rsidRPr="00A522D4">
        <w:rPr>
          <w:rFonts w:ascii="Century Gothic" w:hAnsi="Century Gothic" w:cs="Arial"/>
          <w:sz w:val="20"/>
          <w:szCs w:val="20"/>
          <w:lang w:val="en-US"/>
        </w:rPr>
        <w:t>be able to keep confidential matters confidential</w:t>
      </w:r>
    </w:p>
    <w:p w14:paraId="3EF06852" w14:textId="530C1746" w:rsidR="0085621D" w:rsidRPr="00A522D4" w:rsidRDefault="00276814" w:rsidP="00A522D4">
      <w:pPr>
        <w:numPr>
          <w:ilvl w:val="0"/>
          <w:numId w:val="10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A522D4">
        <w:rPr>
          <w:rFonts w:ascii="Century Gothic" w:hAnsi="Century Gothic" w:cs="Arial"/>
          <w:sz w:val="20"/>
          <w:szCs w:val="20"/>
          <w:lang w:val="en-US"/>
        </w:rPr>
        <w:t>be a good listener and attuned to the interests of members and other interest</w:t>
      </w:r>
    </w:p>
    <w:p w14:paraId="08796376" w14:textId="02FC2774" w:rsidR="0085621D" w:rsidRPr="00A522D4" w:rsidRDefault="0085621D" w:rsidP="00A522D4">
      <w:pPr>
        <w:spacing w:before="100" w:beforeAutospacing="1" w:after="100" w:afterAutospacing="1" w:line="240" w:lineRule="auto"/>
        <w:rPr>
          <w:rFonts w:ascii="Century Gothic" w:hAnsi="Century Gothic" w:cs="Arial"/>
          <w:b/>
          <w:sz w:val="20"/>
          <w:szCs w:val="20"/>
          <w:lang w:val="en-US"/>
        </w:rPr>
      </w:pPr>
      <w:r w:rsidRPr="00A522D4">
        <w:rPr>
          <w:rFonts w:ascii="Century Gothic" w:hAnsi="Century Gothic" w:cs="Arial"/>
          <w:b/>
          <w:sz w:val="20"/>
          <w:szCs w:val="20"/>
          <w:lang w:val="en-US"/>
        </w:rPr>
        <w:t>Specific duties include but are not limited to:</w:t>
      </w:r>
    </w:p>
    <w:p w14:paraId="1E8250F4" w14:textId="38B09A0A" w:rsidR="00257AF0" w:rsidRPr="00A522D4" w:rsidRDefault="00257AF0" w:rsidP="00A522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entury Gothic" w:hAnsi="Century Gothic" w:cs="Arial"/>
          <w:sz w:val="20"/>
          <w:szCs w:val="20"/>
          <w:lang w:val="en-US"/>
        </w:rPr>
      </w:pPr>
      <w:r w:rsidRPr="00A522D4">
        <w:rPr>
          <w:rFonts w:ascii="Century Gothic" w:hAnsi="Century Gothic" w:cs="Arial"/>
          <w:sz w:val="20"/>
          <w:szCs w:val="20"/>
          <w:lang w:val="en-US"/>
        </w:rPr>
        <w:t>Take minutes</w:t>
      </w:r>
      <w:r w:rsidR="009C3A80" w:rsidRPr="00A522D4">
        <w:rPr>
          <w:rFonts w:ascii="Century Gothic" w:hAnsi="Century Gothic" w:cs="Arial"/>
          <w:sz w:val="20"/>
          <w:szCs w:val="20"/>
          <w:lang w:val="en-US"/>
        </w:rPr>
        <w:t xml:space="preserve">, </w:t>
      </w:r>
      <w:r w:rsidRPr="00A522D4">
        <w:rPr>
          <w:rFonts w:ascii="Century Gothic" w:hAnsi="Century Gothic" w:cs="Arial"/>
          <w:sz w:val="20"/>
          <w:szCs w:val="20"/>
          <w:lang w:val="en-US"/>
        </w:rPr>
        <w:t xml:space="preserve">distribute </w:t>
      </w:r>
      <w:r w:rsidR="009C3A80" w:rsidRPr="00A522D4">
        <w:rPr>
          <w:rFonts w:ascii="Century Gothic" w:hAnsi="Century Gothic" w:cs="Arial"/>
          <w:sz w:val="20"/>
          <w:szCs w:val="20"/>
          <w:lang w:val="en-US"/>
        </w:rPr>
        <w:t xml:space="preserve">agendas and </w:t>
      </w:r>
      <w:r w:rsidRPr="00A522D4">
        <w:rPr>
          <w:rFonts w:ascii="Century Gothic" w:hAnsi="Century Gothic" w:cs="Arial"/>
          <w:sz w:val="20"/>
          <w:szCs w:val="20"/>
          <w:lang w:val="en-US"/>
        </w:rPr>
        <w:t>notices pertaining to all the meetings of the Centre – Executive and General</w:t>
      </w:r>
    </w:p>
    <w:p w14:paraId="6DA5B43E" w14:textId="45CDA230" w:rsidR="00257AF0" w:rsidRPr="00A522D4" w:rsidRDefault="00257AF0" w:rsidP="00A522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entury Gothic" w:hAnsi="Century Gothic" w:cs="Arial"/>
          <w:sz w:val="20"/>
          <w:szCs w:val="20"/>
          <w:lang w:val="en-US"/>
        </w:rPr>
      </w:pPr>
      <w:r w:rsidRPr="00A522D4">
        <w:rPr>
          <w:rFonts w:ascii="Century Gothic" w:hAnsi="Century Gothic" w:cs="Arial"/>
          <w:sz w:val="20"/>
          <w:szCs w:val="20"/>
          <w:lang w:val="en-US"/>
        </w:rPr>
        <w:t>Receive and distribute correspondence to the relevant personnel on the committee</w:t>
      </w:r>
    </w:p>
    <w:p w14:paraId="7CD3ECD7" w14:textId="48807EFC" w:rsidR="00257AF0" w:rsidRPr="00A522D4" w:rsidRDefault="00257AF0" w:rsidP="00A522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entury Gothic" w:hAnsi="Century Gothic" w:cs="Arial"/>
          <w:sz w:val="20"/>
          <w:szCs w:val="20"/>
          <w:lang w:val="en-US"/>
        </w:rPr>
      </w:pPr>
      <w:r w:rsidRPr="00A522D4">
        <w:rPr>
          <w:rFonts w:ascii="Century Gothic" w:hAnsi="Century Gothic" w:cs="Arial"/>
          <w:sz w:val="20"/>
          <w:szCs w:val="20"/>
          <w:lang w:val="en-US"/>
        </w:rPr>
        <w:t xml:space="preserve">Maintain a file of the Centre minutes and correspondence generated on behalf of the Centre </w:t>
      </w:r>
      <w:r w:rsidR="009C3A80" w:rsidRPr="00A522D4">
        <w:rPr>
          <w:rFonts w:ascii="Century Gothic" w:hAnsi="Century Gothic" w:cs="Arial"/>
          <w:sz w:val="20"/>
          <w:szCs w:val="20"/>
          <w:lang w:val="en-US"/>
        </w:rPr>
        <w:t>by members of the Executive</w:t>
      </w:r>
    </w:p>
    <w:p w14:paraId="04946783" w14:textId="3BC82FBD" w:rsidR="009C3A80" w:rsidRPr="00A522D4" w:rsidRDefault="009C3A80" w:rsidP="00A522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entury Gothic" w:hAnsi="Century Gothic" w:cs="Arial"/>
          <w:sz w:val="20"/>
          <w:szCs w:val="20"/>
          <w:lang w:val="en-US"/>
        </w:rPr>
      </w:pPr>
      <w:r w:rsidRPr="00A522D4">
        <w:rPr>
          <w:rFonts w:ascii="Century Gothic" w:hAnsi="Century Gothic" w:cs="Arial"/>
          <w:sz w:val="20"/>
          <w:szCs w:val="20"/>
          <w:lang w:val="en-US"/>
        </w:rPr>
        <w:t>Complete the annual affiliation process with LAVic</w:t>
      </w:r>
    </w:p>
    <w:p w14:paraId="09DC4280" w14:textId="05DF9BAA" w:rsidR="009C3A80" w:rsidRPr="00A522D4" w:rsidRDefault="009C3A80" w:rsidP="00A522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entury Gothic" w:hAnsi="Century Gothic" w:cs="Arial"/>
          <w:sz w:val="20"/>
          <w:szCs w:val="20"/>
          <w:lang w:val="en-US"/>
        </w:rPr>
      </w:pPr>
      <w:r w:rsidRPr="00A522D4">
        <w:rPr>
          <w:rFonts w:ascii="Century Gothic" w:hAnsi="Century Gothic" w:cs="Arial"/>
          <w:sz w:val="20"/>
          <w:szCs w:val="20"/>
          <w:lang w:val="en-US"/>
        </w:rPr>
        <w:t xml:space="preserve">Schedule committee meetings and general meetings (including AGM) in accordance with Constitution/Rules </w:t>
      </w:r>
    </w:p>
    <w:p w14:paraId="6E637005" w14:textId="4B5EC94C" w:rsidR="002831BE" w:rsidRPr="00A522D4" w:rsidRDefault="002831BE" w:rsidP="00A522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entury Gothic" w:hAnsi="Century Gothic" w:cs="Arial"/>
          <w:sz w:val="20"/>
          <w:szCs w:val="20"/>
          <w:lang w:val="en-US"/>
        </w:rPr>
      </w:pPr>
      <w:r w:rsidRPr="00A522D4">
        <w:rPr>
          <w:rFonts w:ascii="Century Gothic" w:hAnsi="Century Gothic" w:cs="Arial"/>
          <w:sz w:val="20"/>
          <w:szCs w:val="20"/>
          <w:lang w:val="en-US"/>
        </w:rPr>
        <w:t>Co-ordinate the handover of the information and knowledge to the incoming committee and relevant volunteers</w:t>
      </w:r>
    </w:p>
    <w:p w14:paraId="17C0AD0A" w14:textId="5824C242" w:rsidR="00BF5482" w:rsidRPr="00A522D4" w:rsidRDefault="00BF5482" w:rsidP="00A522D4">
      <w:pPr>
        <w:numPr>
          <w:ilvl w:val="0"/>
          <w:numId w:val="10"/>
        </w:numPr>
        <w:spacing w:after="0" w:line="240" w:lineRule="auto"/>
        <w:rPr>
          <w:rFonts w:ascii="Century Gothic" w:hAnsi="Century Gothic" w:cs="Arial"/>
          <w:sz w:val="20"/>
          <w:szCs w:val="20"/>
          <w:lang w:val="en-US"/>
        </w:rPr>
      </w:pPr>
      <w:r w:rsidRPr="00A522D4">
        <w:rPr>
          <w:rFonts w:ascii="Century Gothic" w:hAnsi="Century Gothic" w:cs="Arial"/>
          <w:sz w:val="20"/>
          <w:szCs w:val="20"/>
          <w:lang w:val="en-US"/>
        </w:rPr>
        <w:t>Support the President and fellow executive members when needed</w:t>
      </w:r>
    </w:p>
    <w:p w14:paraId="3A60FD4B" w14:textId="3EF3AE90" w:rsidR="00BF5482" w:rsidRPr="00A522D4" w:rsidRDefault="03CDC76A" w:rsidP="00A522D4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eastAsiaTheme="minorEastAsia" w:hAnsiTheme="minorHAnsi"/>
          <w:sz w:val="20"/>
          <w:szCs w:val="20"/>
          <w:lang w:val="en-US"/>
        </w:rPr>
      </w:pPr>
      <w:r w:rsidRPr="00A522D4"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Lodge the Annual Statement with Consumer Affairs via </w:t>
      </w:r>
      <w:proofErr w:type="spellStart"/>
      <w:r w:rsidRPr="00A522D4">
        <w:rPr>
          <w:rFonts w:ascii="Century Gothic" w:eastAsia="Century Gothic" w:hAnsi="Century Gothic" w:cs="Century Gothic"/>
          <w:sz w:val="20"/>
          <w:szCs w:val="20"/>
          <w:lang w:val="en-US"/>
        </w:rPr>
        <w:t>myCAV</w:t>
      </w:r>
      <w:proofErr w:type="spellEnd"/>
      <w:r w:rsidRPr="00A522D4"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 after the </w:t>
      </w:r>
      <w:proofErr w:type="gramStart"/>
      <w:r w:rsidRPr="00A522D4">
        <w:rPr>
          <w:rFonts w:ascii="Century Gothic" w:eastAsia="Century Gothic" w:hAnsi="Century Gothic" w:cs="Century Gothic"/>
          <w:sz w:val="20"/>
          <w:szCs w:val="20"/>
          <w:lang w:val="en-US"/>
        </w:rPr>
        <w:t>AGM, and</w:t>
      </w:r>
      <w:proofErr w:type="gramEnd"/>
      <w:r w:rsidRPr="00A522D4"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 update them on any change of Secretary as required.</w:t>
      </w:r>
    </w:p>
    <w:p w14:paraId="54AD879D" w14:textId="4C983B3D" w:rsidR="00BF5482" w:rsidRPr="00A522D4" w:rsidRDefault="00BF5482" w:rsidP="00A522D4">
      <w:pPr>
        <w:pStyle w:val="ListParagraph"/>
        <w:numPr>
          <w:ilvl w:val="0"/>
          <w:numId w:val="14"/>
        </w:numPr>
        <w:spacing w:after="0" w:line="240" w:lineRule="auto"/>
        <w:rPr>
          <w:sz w:val="20"/>
          <w:szCs w:val="20"/>
          <w:lang w:val="en-US"/>
        </w:rPr>
      </w:pPr>
      <w:r w:rsidRPr="00A522D4">
        <w:rPr>
          <w:rFonts w:ascii="Century Gothic" w:hAnsi="Century Gothic" w:cs="Arial"/>
          <w:sz w:val="20"/>
          <w:szCs w:val="20"/>
          <w:lang w:val="en-US"/>
        </w:rPr>
        <w:t xml:space="preserve">Ensure that the records of the Centre are maintained as required by law and made available when required by </w:t>
      </w:r>
      <w:r w:rsidRPr="00A522D4">
        <w:rPr>
          <w:rFonts w:ascii="Century Gothic" w:hAnsi="Century Gothic" w:cs="Arial"/>
          <w:sz w:val="20"/>
          <w:szCs w:val="20"/>
        </w:rPr>
        <w:t>authorised</w:t>
      </w:r>
      <w:r w:rsidRPr="00A522D4">
        <w:rPr>
          <w:rFonts w:ascii="Century Gothic" w:hAnsi="Century Gothic" w:cs="Arial"/>
          <w:sz w:val="20"/>
          <w:szCs w:val="20"/>
          <w:lang w:val="en-US"/>
        </w:rPr>
        <w:t xml:space="preserve"> persons. These records may include founding documents, lists of Committee members, Committee meeting Minutes, financial reports, and other official records</w:t>
      </w:r>
    </w:p>
    <w:p w14:paraId="139AC26B" w14:textId="5164A180" w:rsidR="002831BE" w:rsidRPr="00A522D4" w:rsidRDefault="0085621D" w:rsidP="00BF548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entury Gothic" w:hAnsi="Century Gothic" w:cs="Arial"/>
          <w:sz w:val="20"/>
          <w:szCs w:val="20"/>
          <w:lang w:val="en-US"/>
        </w:rPr>
      </w:pPr>
      <w:r w:rsidRPr="00A522D4">
        <w:rPr>
          <w:rFonts w:ascii="Century Gothic" w:hAnsi="Century Gothic" w:cs="Arial"/>
          <w:sz w:val="20"/>
          <w:szCs w:val="20"/>
          <w:lang w:val="en-US"/>
        </w:rPr>
        <w:t xml:space="preserve">Be familiar with all current Centre documents </w:t>
      </w:r>
    </w:p>
    <w:p w14:paraId="1C9494C7" w14:textId="4DE5E459" w:rsidR="00BF5482" w:rsidRPr="00A522D4" w:rsidRDefault="00BF5482" w:rsidP="002831B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Arial"/>
          <w:sz w:val="20"/>
          <w:szCs w:val="20"/>
          <w:lang w:val="en-US"/>
        </w:rPr>
      </w:pPr>
      <w:r w:rsidRPr="00A522D4">
        <w:rPr>
          <w:rFonts w:ascii="Century Gothic" w:hAnsi="Century Gothic" w:cs="Arial"/>
          <w:sz w:val="20"/>
          <w:szCs w:val="20"/>
          <w:lang w:val="en-US"/>
        </w:rPr>
        <w:t>Provide an up-to-date copy of the Constitution and bylaws at all meetings</w:t>
      </w:r>
    </w:p>
    <w:p w14:paraId="67C4702A" w14:textId="7650C4CC" w:rsidR="002831BE" w:rsidRPr="00A522D4" w:rsidRDefault="0085621D" w:rsidP="002831B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Arial"/>
          <w:sz w:val="20"/>
          <w:szCs w:val="20"/>
          <w:lang w:val="en-US"/>
        </w:rPr>
      </w:pPr>
      <w:r w:rsidRPr="00A522D4">
        <w:rPr>
          <w:rFonts w:ascii="Century Gothic" w:hAnsi="Century Gothic" w:cs="Arial"/>
          <w:sz w:val="20"/>
          <w:szCs w:val="20"/>
          <w:lang w:val="en-US"/>
        </w:rPr>
        <w:t>The Secretary may also be the nominated person to receive and file relevant Police Check records or Working with Children document</w:t>
      </w:r>
    </w:p>
    <w:p w14:paraId="3EF06863" w14:textId="1040BBBF" w:rsidR="000F70D5" w:rsidRPr="00A522D4" w:rsidRDefault="002647D2" w:rsidP="0052517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Arial"/>
          <w:sz w:val="21"/>
          <w:szCs w:val="21"/>
        </w:rPr>
      </w:pPr>
      <w:r w:rsidRPr="00A522D4">
        <w:rPr>
          <w:rFonts w:ascii="Century Gothic" w:hAnsi="Century Gothic" w:cs="Arial"/>
          <w:sz w:val="20"/>
          <w:szCs w:val="20"/>
          <w:lang w:val="en-US"/>
        </w:rPr>
        <w:t xml:space="preserve">At the end of their term a key activity of the </w:t>
      </w:r>
      <w:r w:rsidR="0085621D" w:rsidRPr="00A522D4">
        <w:rPr>
          <w:rFonts w:ascii="Century Gothic" w:hAnsi="Century Gothic" w:cs="Arial"/>
          <w:sz w:val="20"/>
          <w:szCs w:val="20"/>
          <w:lang w:val="en-US"/>
        </w:rPr>
        <w:t xml:space="preserve">Secretary </w:t>
      </w:r>
      <w:r w:rsidRPr="00A522D4">
        <w:rPr>
          <w:rFonts w:ascii="Century Gothic" w:hAnsi="Century Gothic" w:cs="Arial"/>
          <w:sz w:val="20"/>
          <w:szCs w:val="20"/>
          <w:lang w:val="en-US"/>
        </w:rPr>
        <w:t>will be to review and revise their position description to ensure that it continues to reflect the requirements of the role</w:t>
      </w:r>
      <w:r w:rsidR="002831BE" w:rsidRPr="00A522D4">
        <w:rPr>
          <w:rFonts w:ascii="Century Gothic" w:hAnsi="Century Gothic" w:cs="Arial"/>
          <w:sz w:val="20"/>
          <w:szCs w:val="20"/>
          <w:lang w:val="en-US"/>
        </w:rPr>
        <w:t xml:space="preserve"> </w:t>
      </w:r>
      <w:r w:rsidRPr="00A522D4">
        <w:rPr>
          <w:rFonts w:ascii="Century Gothic" w:hAnsi="Century Gothic" w:cs="Arial"/>
          <w:sz w:val="20"/>
          <w:szCs w:val="20"/>
          <w:lang w:val="en-US"/>
        </w:rPr>
        <w:t>and provide it prior to the Annual General Meeting.</w:t>
      </w:r>
    </w:p>
    <w:sectPr w:rsidR="000F70D5" w:rsidRPr="00A522D4" w:rsidSect="000F70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BBF7B" w14:textId="77777777" w:rsidR="002876D5" w:rsidRDefault="002876D5" w:rsidP="00C40D8B">
      <w:r>
        <w:separator/>
      </w:r>
    </w:p>
  </w:endnote>
  <w:endnote w:type="continuationSeparator" w:id="0">
    <w:p w14:paraId="4B59FEEF" w14:textId="77777777" w:rsidR="002876D5" w:rsidRDefault="002876D5" w:rsidP="00C4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8754A" w14:textId="77777777" w:rsidR="00A522D4" w:rsidRDefault="00A522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06869" w14:textId="77777777" w:rsidR="000F70D5" w:rsidRDefault="00B93B31" w:rsidP="00012261">
    <w:pPr>
      <w:pStyle w:val="Footer"/>
      <w:jc w:val="right"/>
    </w:pPr>
    <w:r>
      <w:rPr>
        <w:noProof/>
        <w:lang w:eastAsia="en-AU"/>
      </w:rPr>
      <w:drawing>
        <wp:anchor distT="0" distB="0" distL="114300" distR="114300" simplePos="0" relativeHeight="251667456" behindDoc="1" locked="0" layoutInCell="1" allowOverlap="1" wp14:anchorId="3EF0686F" wp14:editId="3EF06870">
          <wp:simplePos x="0" y="0"/>
          <wp:positionH relativeFrom="column">
            <wp:posOffset>-964565</wp:posOffset>
          </wp:positionH>
          <wp:positionV relativeFrom="paragraph">
            <wp:posOffset>-285750</wp:posOffset>
          </wp:positionV>
          <wp:extent cx="7596505" cy="1085215"/>
          <wp:effectExtent l="0" t="0" r="0" b="635"/>
          <wp:wrapNone/>
          <wp:docPr id="3" name="Picture 3" descr="Marketin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arketin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024903850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0F70D5">
              <w:t xml:space="preserve">Page </w:t>
            </w:r>
            <w:r w:rsidR="000F70D5">
              <w:rPr>
                <w:sz w:val="24"/>
                <w:szCs w:val="24"/>
              </w:rPr>
              <w:fldChar w:fldCharType="begin"/>
            </w:r>
            <w:r w:rsidR="000F70D5">
              <w:instrText xml:space="preserve"> PAGE </w:instrText>
            </w:r>
            <w:r w:rsidR="000F70D5">
              <w:rPr>
                <w:sz w:val="24"/>
                <w:szCs w:val="24"/>
              </w:rPr>
              <w:fldChar w:fldCharType="separate"/>
            </w:r>
            <w:r w:rsidR="00575F46">
              <w:rPr>
                <w:noProof/>
              </w:rPr>
              <w:t>2</w:t>
            </w:r>
            <w:r w:rsidR="000F70D5">
              <w:rPr>
                <w:sz w:val="24"/>
                <w:szCs w:val="24"/>
              </w:rPr>
              <w:fldChar w:fldCharType="end"/>
            </w:r>
            <w:r w:rsidR="000F70D5">
              <w:t xml:space="preserve"> of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575F46">
              <w:rPr>
                <w:noProof/>
              </w:rPr>
              <w:t>2</w:t>
            </w:r>
            <w:r>
              <w:fldChar w:fldCharType="end"/>
            </w:r>
          </w:sdtContent>
        </w:sdt>
      </w:sdtContent>
    </w:sdt>
  </w:p>
  <w:p w14:paraId="3EF0686A" w14:textId="77777777" w:rsidR="00913A09" w:rsidRDefault="00913A09" w:rsidP="00C40D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0686C" w14:textId="77777777" w:rsidR="000F70D5" w:rsidRDefault="000F70D5" w:rsidP="00C40D8B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3360" behindDoc="0" locked="0" layoutInCell="1" allowOverlap="1" wp14:anchorId="3EF06873" wp14:editId="3EF06874">
          <wp:simplePos x="0" y="0"/>
          <wp:positionH relativeFrom="column">
            <wp:posOffset>154940</wp:posOffset>
          </wp:positionH>
          <wp:positionV relativeFrom="paragraph">
            <wp:posOffset>9753600</wp:posOffset>
          </wp:positionV>
          <wp:extent cx="7606665" cy="1086485"/>
          <wp:effectExtent l="0" t="0" r="0" b="0"/>
          <wp:wrapSquare wrapText="bothSides"/>
          <wp:docPr id="2" name="Picture 2" descr="C:\Users\lrayner\AppData\Local\Microsoft\Windows\INetCache\Content.Word\Marketing-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lrayner\AppData\Local\Microsoft\Windows\INetCache\Content.Word\Marketing-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665" cy="108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14C3B" w14:textId="77777777" w:rsidR="002876D5" w:rsidRDefault="002876D5" w:rsidP="00C40D8B">
      <w:r>
        <w:separator/>
      </w:r>
    </w:p>
  </w:footnote>
  <w:footnote w:type="continuationSeparator" w:id="0">
    <w:p w14:paraId="598FE596" w14:textId="77777777" w:rsidR="002876D5" w:rsidRDefault="002876D5" w:rsidP="00C40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5C5C3" w14:textId="63A30AC2" w:rsidR="00A522D4" w:rsidRDefault="00A522D4">
    <w:pPr>
      <w:pStyle w:val="Header"/>
    </w:pPr>
    <w:r>
      <w:rPr>
        <w:noProof/>
      </w:rPr>
      <w:pict w14:anchorId="00E0A3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9633376" o:spid="_x0000_s4098" type="#_x0000_t75" style="position:absolute;margin-left:0;margin-top:0;width:607.8pt;height:405.3pt;z-index:-251644928;mso-position-horizontal:center;mso-position-horizontal-relative:margin;mso-position-vertical:center;mso-position-vertical-relative:margin" o:allowincell="f">
          <v:imagedata r:id="rId1" o:title="LA_VIC_H_CORP_RGB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06868" w14:textId="44F6A61C" w:rsidR="00660F72" w:rsidRDefault="00A522D4" w:rsidP="00C40D8B">
    <w:pPr>
      <w:pStyle w:val="Header"/>
    </w:pPr>
    <w:r>
      <w:rPr>
        <w:noProof/>
        <w:lang w:eastAsia="en-AU"/>
      </w:rPr>
      <w:pict w14:anchorId="454F64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9633377" o:spid="_x0000_s4099" type="#_x0000_t75" style="position:absolute;margin-left:0;margin-top:0;width:607.8pt;height:405.3pt;z-index:-251643904;mso-position-horizontal:center;mso-position-horizontal-relative:margin;mso-position-vertical:center;mso-position-vertical-relative:margin" o:allowincell="f">
          <v:imagedata r:id="rId1" o:title="LA_VIC_H_CORP_RGB" gain="19661f" blacklevel="22938f"/>
        </v:shape>
      </w:pict>
    </w:r>
    <w:r w:rsidR="00B93B31">
      <w:rPr>
        <w:noProof/>
        <w:lang w:eastAsia="en-AU"/>
      </w:rPr>
      <w:drawing>
        <wp:anchor distT="0" distB="0" distL="114300" distR="114300" simplePos="0" relativeHeight="251665408" behindDoc="0" locked="0" layoutInCell="1" allowOverlap="1" wp14:anchorId="3EF0686D" wp14:editId="3EF0686E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668260" cy="1095375"/>
          <wp:effectExtent l="0" t="0" r="8890" b="9525"/>
          <wp:wrapSquare wrapText="bothSides"/>
          <wp:docPr id="4" name="Picture 4" descr="Marketing-Header-Second-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arketing-Header-Second-P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826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0686B" w14:textId="5D188880" w:rsidR="000F70D5" w:rsidRDefault="00A522D4" w:rsidP="00C40D8B">
    <w:pPr>
      <w:pStyle w:val="Header"/>
    </w:pPr>
    <w:r>
      <w:rPr>
        <w:noProof/>
        <w:lang w:eastAsia="en-AU"/>
      </w:rPr>
      <w:pict w14:anchorId="113970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9633375" o:spid="_x0000_s4097" type="#_x0000_t75" style="position:absolute;margin-left:0;margin-top:0;width:607.8pt;height:405.3pt;z-index:-251645952;mso-position-horizontal:center;mso-position-horizontal-relative:margin;mso-position-vertical:center;mso-position-vertical-relative:margin" o:allowincell="f">
          <v:imagedata r:id="rId1" o:title="LA_VIC_H_CORP_RGB" gain="19661f" blacklevel="22938f"/>
        </v:shape>
      </w:pict>
    </w:r>
    <w:r>
      <w:rPr>
        <w:noProof/>
        <w:lang w:eastAsia="en-AU"/>
      </w:rPr>
      <w:drawing>
        <wp:anchor distT="0" distB="0" distL="114300" distR="114300" simplePos="0" relativeHeight="251669504" behindDoc="0" locked="0" layoutInCell="1" allowOverlap="1" wp14:anchorId="52CF65FE" wp14:editId="729A21B4">
          <wp:simplePos x="0" y="0"/>
          <wp:positionH relativeFrom="column">
            <wp:posOffset>-914400</wp:posOffset>
          </wp:positionH>
          <wp:positionV relativeFrom="paragraph">
            <wp:posOffset>7620</wp:posOffset>
          </wp:positionV>
          <wp:extent cx="7668260" cy="1095375"/>
          <wp:effectExtent l="0" t="0" r="8890" b="9525"/>
          <wp:wrapSquare wrapText="bothSides"/>
          <wp:docPr id="5" name="Picture 5" descr="Marketing-Header-Second-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arketing-Header-Second-P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826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14E3"/>
    <w:multiLevelType w:val="multilevel"/>
    <w:tmpl w:val="DBF4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47495A"/>
    <w:multiLevelType w:val="hybridMultilevel"/>
    <w:tmpl w:val="76D6526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820F04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B13927"/>
    <w:multiLevelType w:val="hybridMultilevel"/>
    <w:tmpl w:val="8F9A82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6318D"/>
    <w:multiLevelType w:val="hybridMultilevel"/>
    <w:tmpl w:val="42AE6DC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D478E2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0D243E"/>
    <w:multiLevelType w:val="multilevel"/>
    <w:tmpl w:val="0A5E2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CD05F2"/>
    <w:multiLevelType w:val="hybridMultilevel"/>
    <w:tmpl w:val="8EB077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514A5"/>
    <w:multiLevelType w:val="hybridMultilevel"/>
    <w:tmpl w:val="893AF5B8"/>
    <w:lvl w:ilvl="0" w:tplc="160AE0F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CE4BF1"/>
    <w:multiLevelType w:val="multilevel"/>
    <w:tmpl w:val="570E4A94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pStyle w:val="Heading4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5">
      <w:start w:val="1"/>
      <w:numFmt w:val="lowerLetter"/>
      <w:pStyle w:val="Heading6"/>
      <w:lvlText w:val="%6."/>
      <w:lvlJc w:val="left"/>
      <w:pPr>
        <w:tabs>
          <w:tab w:val="num" w:pos="4253"/>
        </w:tabs>
        <w:ind w:left="4253" w:hanging="709"/>
      </w:pPr>
      <w:rPr>
        <w:rFonts w:hint="default"/>
      </w:rPr>
    </w:lvl>
    <w:lvl w:ilvl="6">
      <w:start w:val="1"/>
      <w:numFmt w:val="lowerRoman"/>
      <w:pStyle w:val="Heading7"/>
      <w:lvlText w:val="%7."/>
      <w:lvlJc w:val="left"/>
      <w:pPr>
        <w:tabs>
          <w:tab w:val="num" w:pos="4961"/>
        </w:tabs>
        <w:ind w:left="4961" w:hanging="708"/>
      </w:pPr>
      <w:rPr>
        <w:rFonts w:hint="default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5670"/>
        </w:tabs>
        <w:ind w:left="5670" w:hanging="709"/>
      </w:pPr>
      <w:rPr>
        <w:rFonts w:hint="default"/>
      </w:rPr>
    </w:lvl>
    <w:lvl w:ilvl="8">
      <w:start w:val="1"/>
      <w:numFmt w:val="upperRoman"/>
      <w:pStyle w:val="Heading9"/>
      <w:lvlText w:val="%9."/>
      <w:lvlJc w:val="left"/>
      <w:pPr>
        <w:tabs>
          <w:tab w:val="num" w:pos="6379"/>
        </w:tabs>
        <w:ind w:left="6379" w:hanging="709"/>
      </w:pPr>
      <w:rPr>
        <w:rFonts w:hint="default"/>
      </w:rPr>
    </w:lvl>
  </w:abstractNum>
  <w:abstractNum w:abstractNumId="10" w15:restartNumberingAfterBreak="0">
    <w:nsid w:val="75521DD6"/>
    <w:multiLevelType w:val="hybridMultilevel"/>
    <w:tmpl w:val="944E181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0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8"/>
  </w:num>
  <w:num w:numId="16">
    <w:abstractNumId w:val="4"/>
  </w:num>
  <w:num w:numId="17">
    <w:abstractNumId w:val="10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F72"/>
    <w:rsid w:val="00012261"/>
    <w:rsid w:val="000B4F07"/>
    <w:rsid w:val="000F70D5"/>
    <w:rsid w:val="00221FB1"/>
    <w:rsid w:val="00257AF0"/>
    <w:rsid w:val="002647D2"/>
    <w:rsid w:val="00276814"/>
    <w:rsid w:val="00281BD7"/>
    <w:rsid w:val="002831BE"/>
    <w:rsid w:val="002876D5"/>
    <w:rsid w:val="00293A13"/>
    <w:rsid w:val="00361036"/>
    <w:rsid w:val="003613D1"/>
    <w:rsid w:val="00365893"/>
    <w:rsid w:val="003C620B"/>
    <w:rsid w:val="003F195B"/>
    <w:rsid w:val="00415609"/>
    <w:rsid w:val="00463D90"/>
    <w:rsid w:val="00491A7B"/>
    <w:rsid w:val="00495B08"/>
    <w:rsid w:val="004A4867"/>
    <w:rsid w:val="004F33A3"/>
    <w:rsid w:val="00575F46"/>
    <w:rsid w:val="005D260D"/>
    <w:rsid w:val="00660F72"/>
    <w:rsid w:val="00662A32"/>
    <w:rsid w:val="006F2E08"/>
    <w:rsid w:val="00782AEE"/>
    <w:rsid w:val="0085621D"/>
    <w:rsid w:val="00860338"/>
    <w:rsid w:val="00913A09"/>
    <w:rsid w:val="009A7DCB"/>
    <w:rsid w:val="009C3A80"/>
    <w:rsid w:val="00A4144A"/>
    <w:rsid w:val="00A522D4"/>
    <w:rsid w:val="00A65CED"/>
    <w:rsid w:val="00AC4B42"/>
    <w:rsid w:val="00B358A2"/>
    <w:rsid w:val="00B70E4F"/>
    <w:rsid w:val="00B93B31"/>
    <w:rsid w:val="00BC12F9"/>
    <w:rsid w:val="00BC1899"/>
    <w:rsid w:val="00BF5482"/>
    <w:rsid w:val="00C40D8B"/>
    <w:rsid w:val="00EE080F"/>
    <w:rsid w:val="00F31A50"/>
    <w:rsid w:val="00F94095"/>
    <w:rsid w:val="03CDC76A"/>
    <w:rsid w:val="4CB169C8"/>
    <w:rsid w:val="70E6A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3EF06848"/>
  <w15:docId w15:val="{C768A5A6-AB8C-437C-8007-4E92430F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D8B"/>
    <w:rPr>
      <w:rFonts w:ascii="HelveticaNeueLT Std" w:hAnsi="HelveticaNeueLT Std"/>
    </w:rPr>
  </w:style>
  <w:style w:type="paragraph" w:styleId="Heading1">
    <w:name w:val="heading 1"/>
    <w:link w:val="Heading1Char"/>
    <w:uiPriority w:val="9"/>
    <w:qFormat/>
    <w:rsid w:val="00662A32"/>
    <w:pPr>
      <w:numPr>
        <w:numId w:val="9"/>
      </w:numPr>
      <w:spacing w:after="240" w:line="240" w:lineRule="auto"/>
      <w:outlineLvl w:val="0"/>
    </w:pPr>
    <w:rPr>
      <w:rFonts w:ascii="Arial" w:eastAsia="Times New Roman" w:hAnsi="Arial" w:cs="Arial"/>
      <w:bCs/>
      <w:szCs w:val="32"/>
      <w:lang w:val="en-GB" w:eastAsia="en-AU"/>
    </w:rPr>
  </w:style>
  <w:style w:type="paragraph" w:styleId="Heading2">
    <w:name w:val="heading 2"/>
    <w:basedOn w:val="Heading1"/>
    <w:link w:val="Heading2Char"/>
    <w:uiPriority w:val="9"/>
    <w:qFormat/>
    <w:rsid w:val="00662A32"/>
    <w:pPr>
      <w:numPr>
        <w:ilvl w:val="1"/>
      </w:numPr>
      <w:outlineLvl w:val="1"/>
    </w:pPr>
    <w:rPr>
      <w:bCs w:val="0"/>
      <w:iCs/>
      <w:szCs w:val="28"/>
    </w:rPr>
  </w:style>
  <w:style w:type="paragraph" w:styleId="Heading3">
    <w:name w:val="heading 3"/>
    <w:basedOn w:val="Heading2"/>
    <w:link w:val="Heading3Char"/>
    <w:uiPriority w:val="9"/>
    <w:qFormat/>
    <w:rsid w:val="00662A32"/>
    <w:pPr>
      <w:numPr>
        <w:ilvl w:val="2"/>
      </w:numPr>
      <w:outlineLvl w:val="2"/>
    </w:pPr>
    <w:rPr>
      <w:bCs/>
      <w:szCs w:val="26"/>
    </w:rPr>
  </w:style>
  <w:style w:type="paragraph" w:styleId="Heading4">
    <w:name w:val="heading 4"/>
    <w:basedOn w:val="Heading3"/>
    <w:link w:val="Heading4Char"/>
    <w:uiPriority w:val="9"/>
    <w:qFormat/>
    <w:rsid w:val="00662A32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link w:val="Heading5Char"/>
    <w:uiPriority w:val="9"/>
    <w:qFormat/>
    <w:rsid w:val="00662A32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link w:val="Heading6Char"/>
    <w:uiPriority w:val="9"/>
    <w:qFormat/>
    <w:rsid w:val="00662A32"/>
    <w:pPr>
      <w:numPr>
        <w:ilvl w:val="5"/>
      </w:numPr>
      <w:outlineLvl w:val="5"/>
    </w:pPr>
    <w:rPr>
      <w:bCs w:val="0"/>
      <w:szCs w:val="22"/>
    </w:rPr>
  </w:style>
  <w:style w:type="paragraph" w:styleId="Heading7">
    <w:name w:val="heading 7"/>
    <w:basedOn w:val="Heading6"/>
    <w:link w:val="Heading7Char"/>
    <w:uiPriority w:val="9"/>
    <w:qFormat/>
    <w:rsid w:val="00662A32"/>
    <w:pPr>
      <w:numPr>
        <w:ilvl w:val="6"/>
      </w:numPr>
      <w:outlineLvl w:val="6"/>
    </w:pPr>
  </w:style>
  <w:style w:type="paragraph" w:styleId="Heading8">
    <w:name w:val="heading 8"/>
    <w:basedOn w:val="Heading7"/>
    <w:link w:val="Heading8Char"/>
    <w:uiPriority w:val="9"/>
    <w:qFormat/>
    <w:rsid w:val="00662A32"/>
    <w:pPr>
      <w:numPr>
        <w:ilvl w:val="7"/>
      </w:numPr>
      <w:outlineLvl w:val="7"/>
    </w:pPr>
    <w:rPr>
      <w:iCs/>
    </w:rPr>
  </w:style>
  <w:style w:type="paragraph" w:styleId="Heading9">
    <w:name w:val="heading 9"/>
    <w:basedOn w:val="Heading8"/>
    <w:link w:val="Heading9Char"/>
    <w:uiPriority w:val="9"/>
    <w:qFormat/>
    <w:rsid w:val="00662A32"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2A32"/>
    <w:rPr>
      <w:rFonts w:ascii="Arial" w:eastAsia="Times New Roman" w:hAnsi="Arial" w:cs="Arial"/>
      <w:bCs/>
      <w:szCs w:val="32"/>
      <w:lang w:val="en-GB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62A32"/>
    <w:rPr>
      <w:rFonts w:ascii="Arial" w:eastAsia="Times New Roman" w:hAnsi="Arial" w:cs="Arial"/>
      <w:iCs/>
      <w:szCs w:val="28"/>
      <w:lang w:val="en-GB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62A32"/>
    <w:rPr>
      <w:rFonts w:ascii="Arial" w:eastAsia="Times New Roman" w:hAnsi="Arial" w:cs="Arial"/>
      <w:bCs/>
      <w:iCs/>
      <w:szCs w:val="26"/>
      <w:lang w:val="en-GB"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662A32"/>
    <w:rPr>
      <w:rFonts w:ascii="Arial" w:eastAsia="Times New Roman" w:hAnsi="Arial" w:cs="Arial"/>
      <w:iCs/>
      <w:szCs w:val="28"/>
      <w:lang w:val="en-GB"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662A32"/>
    <w:rPr>
      <w:rFonts w:ascii="Arial" w:eastAsia="Times New Roman" w:hAnsi="Arial" w:cs="Arial"/>
      <w:bCs/>
      <w:szCs w:val="26"/>
      <w:lang w:val="en-GB"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662A32"/>
    <w:rPr>
      <w:rFonts w:ascii="Arial" w:eastAsia="Times New Roman" w:hAnsi="Arial" w:cs="Arial"/>
      <w:lang w:val="en-GB"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662A32"/>
    <w:rPr>
      <w:rFonts w:ascii="Arial" w:eastAsia="Times New Roman" w:hAnsi="Arial" w:cs="Arial"/>
      <w:lang w:val="en-GB"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662A32"/>
    <w:rPr>
      <w:rFonts w:ascii="Arial" w:eastAsia="Times New Roman" w:hAnsi="Arial" w:cs="Arial"/>
      <w:iCs/>
      <w:lang w:val="en-GB" w:eastAsia="en-AU"/>
    </w:rPr>
  </w:style>
  <w:style w:type="character" w:customStyle="1" w:styleId="Heading9Char">
    <w:name w:val="Heading 9 Char"/>
    <w:basedOn w:val="DefaultParagraphFont"/>
    <w:link w:val="Heading9"/>
    <w:uiPriority w:val="9"/>
    <w:rsid w:val="00662A32"/>
    <w:rPr>
      <w:rFonts w:ascii="Arial" w:eastAsia="Times New Roman" w:hAnsi="Arial" w:cs="Arial"/>
      <w:iCs/>
      <w:lang w:val="en-GB" w:eastAsia="en-AU"/>
    </w:rPr>
  </w:style>
  <w:style w:type="paragraph" w:styleId="BodyText">
    <w:name w:val="Body Text"/>
    <w:basedOn w:val="Normal"/>
    <w:link w:val="BodyTextChar"/>
    <w:uiPriority w:val="4"/>
    <w:qFormat/>
    <w:rsid w:val="00C40D8B"/>
  </w:style>
  <w:style w:type="character" w:customStyle="1" w:styleId="BodyTextChar">
    <w:name w:val="Body Text Char"/>
    <w:basedOn w:val="DefaultParagraphFont"/>
    <w:link w:val="BodyText"/>
    <w:uiPriority w:val="4"/>
    <w:rsid w:val="00C40D8B"/>
    <w:rPr>
      <w:rFonts w:ascii="HelveticaNeueLT Std" w:hAnsi="HelveticaNeueLT Std"/>
    </w:rPr>
  </w:style>
  <w:style w:type="paragraph" w:styleId="ListParagraph">
    <w:name w:val="List Paragraph"/>
    <w:basedOn w:val="Normal"/>
    <w:uiPriority w:val="34"/>
    <w:qFormat/>
    <w:rsid w:val="00662A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0F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F72"/>
  </w:style>
  <w:style w:type="paragraph" w:styleId="Footer">
    <w:name w:val="footer"/>
    <w:basedOn w:val="Normal"/>
    <w:link w:val="FooterChar"/>
    <w:uiPriority w:val="99"/>
    <w:unhideWhenUsed/>
    <w:rsid w:val="00660F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F72"/>
  </w:style>
  <w:style w:type="paragraph" w:styleId="BalloonText">
    <w:name w:val="Balloon Text"/>
    <w:basedOn w:val="Normal"/>
    <w:link w:val="BalloonTextChar"/>
    <w:uiPriority w:val="99"/>
    <w:semiHidden/>
    <w:unhideWhenUsed/>
    <w:rsid w:val="00660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F7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93B31"/>
    <w:pPr>
      <w:tabs>
        <w:tab w:val="left" w:pos="-720"/>
        <w:tab w:val="left" w:pos="3855"/>
      </w:tabs>
      <w:suppressAutoHyphens/>
      <w:spacing w:after="0" w:line="288" w:lineRule="auto"/>
      <w:jc w:val="center"/>
    </w:pPr>
    <w:rPr>
      <w:rFonts w:ascii="Eras Demi ITC" w:eastAsia="Times New Roman" w:hAnsi="Eras Demi ITC" w:cs="Times New Roman"/>
      <w:b/>
      <w:spacing w:val="-3"/>
      <w:sz w:val="46"/>
      <w:szCs w:val="24"/>
    </w:rPr>
  </w:style>
  <w:style w:type="character" w:customStyle="1" w:styleId="TitleChar">
    <w:name w:val="Title Char"/>
    <w:basedOn w:val="DefaultParagraphFont"/>
    <w:link w:val="Title"/>
    <w:rsid w:val="00B93B31"/>
    <w:rPr>
      <w:rFonts w:ascii="Eras Demi ITC" w:eastAsia="Times New Roman" w:hAnsi="Eras Demi ITC" w:cs="Times New Roman"/>
      <w:b/>
      <w:spacing w:val="-3"/>
      <w:sz w:val="46"/>
      <w:szCs w:val="24"/>
    </w:rPr>
  </w:style>
  <w:style w:type="paragraph" w:styleId="NormalWeb">
    <w:name w:val="Normal (Web)"/>
    <w:basedOn w:val="Normal"/>
    <w:uiPriority w:val="99"/>
    <w:semiHidden/>
    <w:unhideWhenUsed/>
    <w:rsid w:val="00276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91C7B6397694DA1B5ECB088847B82" ma:contentTypeVersion="12" ma:contentTypeDescription="Create a new document." ma:contentTypeScope="" ma:versionID="9263bbc3869408ebca554ece1675115a">
  <xsd:schema xmlns:xsd="http://www.w3.org/2001/XMLSchema" xmlns:xs="http://www.w3.org/2001/XMLSchema" xmlns:p="http://schemas.microsoft.com/office/2006/metadata/properties" xmlns:ns2="3c98ce05-d921-4337-bc71-ef3e5034fb0e" xmlns:ns3="ce2a1c74-3c57-49fe-b26d-57d5637c2936" targetNamespace="http://schemas.microsoft.com/office/2006/metadata/properties" ma:root="true" ma:fieldsID="1326a9a7c29bbab173e23ca26ba5bd1b" ns2:_="" ns3:_="">
    <xsd:import namespace="3c98ce05-d921-4337-bc71-ef3e5034fb0e"/>
    <xsd:import namespace="ce2a1c74-3c57-49fe-b26d-57d5637c2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ce05-d921-4337-bc71-ef3e5034f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a1c74-3c57-49fe-b26d-57d5637c2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750829-60FA-4508-A8B1-D0167CB99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ce05-d921-4337-bc71-ef3e5034fb0e"/>
    <ds:schemaRef ds:uri="ce2a1c74-3c57-49fe-b26d-57d5637c2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7DF1CC-0CC8-47A9-A384-FDC44A0D58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CA782A-FF71-42A1-A439-9A9574D6B1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Lachlan Rayner</dc:creator>
  <cp:lastModifiedBy>Taylah Perry</cp:lastModifiedBy>
  <cp:revision>2</cp:revision>
  <cp:lastPrinted>2017-12-05T02:56:00Z</cp:lastPrinted>
  <dcterms:created xsi:type="dcterms:W3CDTF">2020-08-10T05:10:00Z</dcterms:created>
  <dcterms:modified xsi:type="dcterms:W3CDTF">2020-08-10T05:10:00Z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0x01010032691C7B6397694DA1B5ECB088847B82</vt:lpwstr>
  </property>
</Properties>
</file>