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4494" w14:textId="1A54657A" w:rsidR="00ED1879" w:rsidRDefault="006A0DE0" w:rsidP="00ED1879">
      <w:pPr>
        <w:pStyle w:val="Title"/>
      </w:pPr>
      <w:r>
        <w:t xml:space="preserve">Pre-launch </w:t>
      </w:r>
      <w:r w:rsidR="00DC1039">
        <w:t xml:space="preserve">social </w:t>
      </w:r>
      <w:r>
        <w:t>media messaging</w:t>
      </w:r>
    </w:p>
    <w:p w14:paraId="6E3F8FD8" w14:textId="77777777" w:rsidR="00B54C85" w:rsidRDefault="00B54C85" w:rsidP="00ED1879"/>
    <w:p w14:paraId="177E4682" w14:textId="35D5F2A1" w:rsidR="00ED1879" w:rsidRPr="006A0DE0" w:rsidRDefault="006A0DE0" w:rsidP="00ED1879">
      <w:pPr>
        <w:rPr>
          <w:b/>
        </w:rPr>
      </w:pPr>
      <w:r w:rsidRPr="006A0DE0">
        <w:rPr>
          <w:b/>
        </w:rPr>
        <w:t xml:space="preserve">When: </w:t>
      </w:r>
      <w:r w:rsidR="00B54C85" w:rsidRPr="006A0DE0">
        <w:rPr>
          <w:b/>
        </w:rPr>
        <w:t>Can be</w:t>
      </w:r>
      <w:r w:rsidR="00ED1879" w:rsidRPr="006A0DE0">
        <w:rPr>
          <w:b/>
        </w:rPr>
        <w:t xml:space="preserve"> used prior to launch on </w:t>
      </w:r>
      <w:r w:rsidR="00945F05">
        <w:rPr>
          <w:b/>
        </w:rPr>
        <w:t>31</w:t>
      </w:r>
      <w:r w:rsidR="00F835F7">
        <w:rPr>
          <w:b/>
        </w:rPr>
        <w:t xml:space="preserve"> </w:t>
      </w:r>
      <w:r w:rsidR="00945F05">
        <w:rPr>
          <w:b/>
        </w:rPr>
        <w:t>July 2018</w:t>
      </w:r>
      <w:r w:rsidR="00ED1879" w:rsidRPr="006A0DE0">
        <w:rPr>
          <w:b/>
        </w:rPr>
        <w:t>.</w:t>
      </w:r>
    </w:p>
    <w:p w14:paraId="6263B893" w14:textId="77777777" w:rsidR="00ED1879" w:rsidRPr="00ED1879" w:rsidRDefault="00ED1879" w:rsidP="00ED1879"/>
    <w:p w14:paraId="26ACC6F5" w14:textId="77777777" w:rsidR="00ED1879" w:rsidRPr="00D27631" w:rsidRDefault="00ED1879" w:rsidP="00ED1879">
      <w:pPr>
        <w:rPr>
          <w:b/>
        </w:rPr>
      </w:pPr>
      <w:r w:rsidRPr="00D27631">
        <w:rPr>
          <w:b/>
        </w:rPr>
        <w:t>Twitter</w:t>
      </w:r>
    </w:p>
    <w:p w14:paraId="4D595987" w14:textId="619F5133" w:rsidR="00414D57" w:rsidRDefault="005216B6" w:rsidP="00414D57">
      <w:pPr>
        <w:rPr>
          <w:color w:val="1F497D"/>
        </w:rPr>
      </w:pPr>
      <w:r>
        <w:t>M</w:t>
      </w:r>
      <w:r w:rsidR="008C09A5">
        <w:t xml:space="preserve">ark your calendar! </w:t>
      </w:r>
      <w:hyperlink r:id="rId7" w:history="1">
        <w:r w:rsidR="00414D57">
          <w:rPr>
            <w:rStyle w:val="Hyperlink"/>
          </w:rPr>
          <w:t>@VicHealth's</w:t>
        </w:r>
      </w:hyperlink>
      <w:r w:rsidR="00414D57">
        <w:rPr>
          <w:color w:val="1F497D"/>
        </w:rPr>
        <w:t xml:space="preserve"> </w:t>
      </w:r>
      <w:r w:rsidR="00414D57" w:rsidRPr="00414D57">
        <w:rPr>
          <w:color w:val="000000" w:themeColor="text1"/>
        </w:rPr>
        <w:t>#</w:t>
      </w:r>
      <w:r w:rsidR="00C74D17">
        <w:rPr>
          <w:color w:val="000000" w:themeColor="text1"/>
        </w:rPr>
        <w:t>Acti</w:t>
      </w:r>
      <w:r w:rsidR="0033099D">
        <w:rPr>
          <w:color w:val="000000" w:themeColor="text1"/>
        </w:rPr>
        <w:t xml:space="preserve">veClubGrants open </w:t>
      </w:r>
      <w:r w:rsidR="00945F05">
        <w:rPr>
          <w:color w:val="000000" w:themeColor="text1"/>
        </w:rPr>
        <w:t>31</w:t>
      </w:r>
      <w:r w:rsidR="008C09A5">
        <w:rPr>
          <w:color w:val="000000" w:themeColor="text1"/>
        </w:rPr>
        <w:t xml:space="preserve"> </w:t>
      </w:r>
      <w:r w:rsidR="00945F05">
        <w:rPr>
          <w:color w:val="000000" w:themeColor="text1"/>
        </w:rPr>
        <w:t>July</w:t>
      </w:r>
      <w:r w:rsidR="00C74D17">
        <w:rPr>
          <w:color w:val="000000" w:themeColor="text1"/>
        </w:rPr>
        <w:t xml:space="preserve"> </w:t>
      </w:r>
      <w:r w:rsidR="0033099D">
        <w:rPr>
          <w:color w:val="000000" w:themeColor="text1"/>
        </w:rPr>
        <w:t>focusing on</w:t>
      </w:r>
      <w:r w:rsidR="00414D57" w:rsidRPr="00414D57">
        <w:rPr>
          <w:color w:val="000000" w:themeColor="text1"/>
        </w:rPr>
        <w:t xml:space="preserve"> female &amp; social sport </w:t>
      </w:r>
      <w:hyperlink r:id="rId8" w:history="1">
        <w:r w:rsidR="00414D57">
          <w:rPr>
            <w:rStyle w:val="Hyperlink"/>
          </w:rPr>
          <w:t>www.vichealth.vic.gov.au/activeclub</w:t>
        </w:r>
      </w:hyperlink>
    </w:p>
    <w:p w14:paraId="77CC768B" w14:textId="77777777" w:rsidR="004B2202" w:rsidRDefault="004B2202" w:rsidP="00ED1879"/>
    <w:p w14:paraId="79EC9EEA" w14:textId="77777777" w:rsidR="00ED1879" w:rsidRPr="00D27631" w:rsidRDefault="00ED1879" w:rsidP="00ED1879">
      <w:pPr>
        <w:rPr>
          <w:b/>
        </w:rPr>
      </w:pPr>
      <w:r w:rsidRPr="00D27631">
        <w:rPr>
          <w:b/>
        </w:rPr>
        <w:t>Facebook – please tag VicHealth</w:t>
      </w:r>
    </w:p>
    <w:p w14:paraId="059970EC" w14:textId="65466C0E" w:rsidR="00ED1879" w:rsidRDefault="00466D5D" w:rsidP="00ED1879">
      <w:r>
        <w:t xml:space="preserve">Mark your calendar! </w:t>
      </w:r>
      <w:r w:rsidR="00ED1879">
        <w:t xml:space="preserve">The latest round of </w:t>
      </w:r>
      <w:r w:rsidR="004B2202" w:rsidRPr="004B2202">
        <w:rPr>
          <w:color w:val="2E74B5" w:themeColor="accent1" w:themeShade="BF"/>
        </w:rPr>
        <w:t>@</w:t>
      </w:r>
      <w:r w:rsidR="00ED1879" w:rsidRPr="004B2202">
        <w:rPr>
          <w:color w:val="2E74B5" w:themeColor="accent1" w:themeShade="BF"/>
        </w:rPr>
        <w:t>VicHealth</w:t>
      </w:r>
      <w:r w:rsidR="00ED1879" w:rsidRPr="004B2202">
        <w:rPr>
          <w:color w:val="000000" w:themeColor="text1"/>
        </w:rPr>
        <w:t>’s</w:t>
      </w:r>
      <w:r w:rsidR="00ED1879" w:rsidRPr="004B2202">
        <w:rPr>
          <w:color w:val="2E74B5" w:themeColor="accent1" w:themeShade="BF"/>
        </w:rPr>
        <w:t xml:space="preserve"> </w:t>
      </w:r>
      <w:r w:rsidR="00ED1879" w:rsidRPr="00ED1879">
        <w:rPr>
          <w:color w:val="0070C0"/>
        </w:rPr>
        <w:t xml:space="preserve">#ActiveClubGrants </w:t>
      </w:r>
      <w:r w:rsidR="00ED1879">
        <w:t xml:space="preserve">opens </w:t>
      </w:r>
      <w:r w:rsidR="00945F05">
        <w:t>next Tuesday</w:t>
      </w:r>
      <w:r w:rsidR="00ED1879">
        <w:t xml:space="preserve"> </w:t>
      </w:r>
      <w:r w:rsidR="00945F05">
        <w:t>31 July</w:t>
      </w:r>
      <w:r w:rsidR="00ED1879">
        <w:t xml:space="preserve">! The grants </w:t>
      </w:r>
      <w:r w:rsidR="00C74D17">
        <w:t xml:space="preserve">will </w:t>
      </w:r>
      <w:r w:rsidR="00CC22AB">
        <w:t xml:space="preserve">focus </w:t>
      </w:r>
      <w:r w:rsidR="00C74D17">
        <w:t>on sport opportunities</w:t>
      </w:r>
      <w:r w:rsidR="006A0DE0">
        <w:t xml:space="preserve"> for women and girls and social or modified sport programs.</w:t>
      </w:r>
      <w:r w:rsidR="00ED1879">
        <w:t xml:space="preserve"> </w:t>
      </w:r>
      <w:hyperlink r:id="rId9" w:history="1">
        <w:r w:rsidR="00D27631" w:rsidRPr="00F24D48">
          <w:rPr>
            <w:rStyle w:val="Hyperlink"/>
          </w:rPr>
          <w:t>www.vichealth.vic.gov.au/activeclub</w:t>
        </w:r>
      </w:hyperlink>
      <w:r w:rsidR="00D27631">
        <w:t xml:space="preserve"> </w:t>
      </w:r>
      <w:r w:rsidR="00ED1879">
        <w:t xml:space="preserve"> </w:t>
      </w:r>
      <w:r w:rsidR="00D27631">
        <w:t xml:space="preserve"> </w:t>
      </w:r>
    </w:p>
    <w:p w14:paraId="6A8DAF3A" w14:textId="77777777" w:rsidR="00ED1879" w:rsidRDefault="00ED1879" w:rsidP="00ED1879"/>
    <w:p w14:paraId="58882553" w14:textId="77777777" w:rsidR="00ED1879" w:rsidRPr="00D27631" w:rsidRDefault="00ED1879" w:rsidP="00ED1879">
      <w:pPr>
        <w:rPr>
          <w:b/>
        </w:rPr>
      </w:pPr>
      <w:r w:rsidRPr="00D27631">
        <w:rPr>
          <w:b/>
        </w:rPr>
        <w:t>Instagram</w:t>
      </w:r>
    </w:p>
    <w:p w14:paraId="7A0CD883" w14:textId="247FDF2F" w:rsidR="00ED1879" w:rsidRDefault="00B20BD5" w:rsidP="00ED1879">
      <w:r>
        <w:t xml:space="preserve">Mark your calendar! </w:t>
      </w:r>
      <w:r w:rsidR="004B2202">
        <w:rPr>
          <w:color w:val="0070C0"/>
        </w:rPr>
        <w:t>@</w:t>
      </w:r>
      <w:proofErr w:type="spellStart"/>
      <w:r w:rsidR="00945F05">
        <w:rPr>
          <w:color w:val="0070C0"/>
        </w:rPr>
        <w:t>V</w:t>
      </w:r>
      <w:r w:rsidR="00ED1879" w:rsidRPr="00ED1879">
        <w:rPr>
          <w:color w:val="0070C0"/>
        </w:rPr>
        <w:t>ic</w:t>
      </w:r>
      <w:r w:rsidR="004B2202">
        <w:rPr>
          <w:color w:val="0070C0"/>
        </w:rPr>
        <w:t>h</w:t>
      </w:r>
      <w:r w:rsidR="00ED1879" w:rsidRPr="00ED1879">
        <w:rPr>
          <w:color w:val="0070C0"/>
        </w:rPr>
        <w:t>ealth</w:t>
      </w:r>
      <w:r w:rsidR="00ED1879" w:rsidRPr="004B2202">
        <w:t>’s</w:t>
      </w:r>
      <w:proofErr w:type="spellEnd"/>
      <w:r w:rsidR="00ED1879" w:rsidRPr="00ED1879">
        <w:rPr>
          <w:color w:val="0070C0"/>
        </w:rPr>
        <w:t xml:space="preserve"> #</w:t>
      </w:r>
      <w:proofErr w:type="spellStart"/>
      <w:r w:rsidR="00ED1879" w:rsidRPr="00ED1879">
        <w:rPr>
          <w:color w:val="0070C0"/>
        </w:rPr>
        <w:t>ActiveClubGrants</w:t>
      </w:r>
      <w:proofErr w:type="spellEnd"/>
      <w:r w:rsidR="00ED1879" w:rsidRPr="00ED1879">
        <w:rPr>
          <w:color w:val="0070C0"/>
        </w:rPr>
        <w:t xml:space="preserve"> </w:t>
      </w:r>
      <w:r w:rsidR="00ED1879">
        <w:t xml:space="preserve">open </w:t>
      </w:r>
      <w:r w:rsidR="00945F05">
        <w:t>next Tuesday</w:t>
      </w:r>
      <w:r w:rsidR="00ED1879">
        <w:t xml:space="preserve"> </w:t>
      </w:r>
      <w:r w:rsidR="00945F05">
        <w:t>31 July</w:t>
      </w:r>
      <w:r w:rsidR="004B2202">
        <w:t xml:space="preserve">! </w:t>
      </w:r>
      <w:r w:rsidR="00C74D17">
        <w:t>The grants will focus on sport opportunities for women and girls and social or modified sport programs.</w:t>
      </w:r>
    </w:p>
    <w:p w14:paraId="59DB00FD" w14:textId="77777777" w:rsidR="001B2E87" w:rsidRDefault="001B2E87" w:rsidP="00ED1879">
      <w:pPr>
        <w:rPr>
          <w:b/>
        </w:rPr>
      </w:pPr>
    </w:p>
    <w:p w14:paraId="41C1DD3A" w14:textId="77777777" w:rsidR="00ED1879" w:rsidRPr="00D27631" w:rsidRDefault="00ED1879" w:rsidP="00ED1879">
      <w:pPr>
        <w:rPr>
          <w:b/>
        </w:rPr>
      </w:pPr>
      <w:r w:rsidRPr="00D27631">
        <w:rPr>
          <w:b/>
        </w:rPr>
        <w:t>Newsletter</w:t>
      </w:r>
    </w:p>
    <w:p w14:paraId="4550C273" w14:textId="3269B23B" w:rsidR="00B20BD5" w:rsidRDefault="00B20BD5" w:rsidP="00ED1879">
      <w:r>
        <w:t xml:space="preserve">Mark your calendar! </w:t>
      </w:r>
      <w:r w:rsidR="00ED1879">
        <w:t>The latest round of VicHealt</w:t>
      </w:r>
      <w:r w:rsidR="00F835F7">
        <w:t>h</w:t>
      </w:r>
      <w:r w:rsidR="00945F05">
        <w:t>’s Active Club Grants opens on 3</w:t>
      </w:r>
      <w:r w:rsidR="00F835F7">
        <w:t xml:space="preserve">1 </w:t>
      </w:r>
      <w:r w:rsidR="00945F05">
        <w:t>July</w:t>
      </w:r>
      <w:r w:rsidR="00BC5398">
        <w:t>.</w:t>
      </w:r>
      <w:r w:rsidR="004B2202" w:rsidRPr="004B2202">
        <w:t xml:space="preserve"> The grants have a focus on women’s sport and making getting active fun and accessible for all, </w:t>
      </w:r>
      <w:r w:rsidR="008173AC">
        <w:t>by</w:t>
      </w:r>
      <w:r w:rsidR="00ED1879">
        <w:t xml:space="preserve"> funding </w:t>
      </w:r>
      <w:r w:rsidR="006A0DE0">
        <w:t>programs for women and girls and social or modified sport programs</w:t>
      </w:r>
      <w:r w:rsidR="00ED1879">
        <w:t xml:space="preserve">. </w:t>
      </w:r>
    </w:p>
    <w:p w14:paraId="4640A173" w14:textId="77777777" w:rsidR="00ED1879" w:rsidRDefault="00ED1879" w:rsidP="00ED1879">
      <w:r>
        <w:t xml:space="preserve">Find out more about the grants here: </w:t>
      </w:r>
      <w:hyperlink r:id="rId10" w:history="1">
        <w:r w:rsidRPr="00E1582F">
          <w:rPr>
            <w:rStyle w:val="Hyperlink"/>
          </w:rPr>
          <w:t>www.vichealth.vic.gov.au/activeclub</w:t>
        </w:r>
      </w:hyperlink>
      <w:r>
        <w:t xml:space="preserve"> </w:t>
      </w:r>
    </w:p>
    <w:p w14:paraId="387E934B" w14:textId="77777777" w:rsidR="00ED1879" w:rsidRDefault="00ED1879" w:rsidP="00ED1879"/>
    <w:p w14:paraId="6AE567E7" w14:textId="77777777" w:rsidR="00ED1879" w:rsidRDefault="00ED1879">
      <w:r>
        <w:br w:type="page"/>
      </w:r>
    </w:p>
    <w:p w14:paraId="7DD009F1" w14:textId="75FFFFF2" w:rsidR="007E239D" w:rsidRDefault="00ED1879" w:rsidP="00ED1879">
      <w:pPr>
        <w:pStyle w:val="Title"/>
      </w:pPr>
      <w:r>
        <w:lastRenderedPageBreak/>
        <w:t xml:space="preserve">Round Open </w:t>
      </w:r>
      <w:r w:rsidR="00DC1039">
        <w:t xml:space="preserve">social media </w:t>
      </w:r>
      <w:r>
        <w:t>messaging</w:t>
      </w:r>
    </w:p>
    <w:p w14:paraId="311A5AA9" w14:textId="77777777" w:rsidR="00ED1879" w:rsidRDefault="00ED1879" w:rsidP="00ED1879"/>
    <w:p w14:paraId="5B14E5D3" w14:textId="64785E28" w:rsidR="00ED1879" w:rsidRPr="006A0DE0" w:rsidRDefault="006A0DE0" w:rsidP="00ED1879">
      <w:pPr>
        <w:rPr>
          <w:b/>
        </w:rPr>
      </w:pPr>
      <w:r>
        <w:rPr>
          <w:b/>
        </w:rPr>
        <w:t xml:space="preserve">When: </w:t>
      </w:r>
      <w:r w:rsidR="00ED1879" w:rsidRPr="006A0DE0">
        <w:rPr>
          <w:b/>
        </w:rPr>
        <w:t xml:space="preserve">To be used during </w:t>
      </w:r>
      <w:r w:rsidR="00B54C85" w:rsidRPr="006A0DE0">
        <w:rPr>
          <w:b/>
        </w:rPr>
        <w:t xml:space="preserve">funding round </w:t>
      </w:r>
      <w:r w:rsidR="00ED1879" w:rsidRPr="006A0DE0">
        <w:rPr>
          <w:b/>
        </w:rPr>
        <w:t xml:space="preserve">open period </w:t>
      </w:r>
      <w:r w:rsidR="00945F05">
        <w:rPr>
          <w:b/>
        </w:rPr>
        <w:t>31 July 2018</w:t>
      </w:r>
      <w:r w:rsidRPr="006A0DE0">
        <w:rPr>
          <w:b/>
        </w:rPr>
        <w:t xml:space="preserve"> – </w:t>
      </w:r>
      <w:r w:rsidR="00945F05">
        <w:rPr>
          <w:b/>
        </w:rPr>
        <w:t>31 August 2018</w:t>
      </w:r>
    </w:p>
    <w:p w14:paraId="4BC1C716" w14:textId="77777777" w:rsidR="00ED1879" w:rsidRDefault="00ED1879" w:rsidP="00ED1879"/>
    <w:p w14:paraId="63FF855C" w14:textId="77777777" w:rsidR="00ED1879" w:rsidRDefault="00ED1879" w:rsidP="00ED1879">
      <w:pPr>
        <w:rPr>
          <w:b/>
          <w:bCs/>
        </w:rPr>
      </w:pPr>
      <w:r>
        <w:rPr>
          <w:b/>
          <w:bCs/>
        </w:rPr>
        <w:t>Twitter</w:t>
      </w:r>
    </w:p>
    <w:p w14:paraId="5CAC099D" w14:textId="668D6999" w:rsidR="00414D57" w:rsidRDefault="00945F05" w:rsidP="00414D57">
      <w:pPr>
        <w:rPr>
          <w:color w:val="1F497D"/>
        </w:rPr>
      </w:pPr>
      <w:r w:rsidRPr="00945F05">
        <w:rPr>
          <w:color w:val="000000" w:themeColor="text1"/>
        </w:rPr>
        <w:t xml:space="preserve">The next round of @VicHealth’s Active Club Grants are now open! With a total of around $400,000 available and a new simplified application process, get your application in today! Details at </w:t>
      </w:r>
      <w:hyperlink r:id="rId11" w:history="1">
        <w:r w:rsidR="00414D57">
          <w:rPr>
            <w:rStyle w:val="Hyperlink"/>
          </w:rPr>
          <w:t>www.vichealth.vic.gov.au/activeclub</w:t>
        </w:r>
      </w:hyperlink>
    </w:p>
    <w:p w14:paraId="4EF9BB27" w14:textId="77777777" w:rsidR="00ED1879" w:rsidRDefault="00B53B02" w:rsidP="00ED1879">
      <w:r>
        <w:t xml:space="preserve"> </w:t>
      </w:r>
    </w:p>
    <w:p w14:paraId="5D8DAF51" w14:textId="77777777" w:rsidR="00ED1879" w:rsidRDefault="00ED1879" w:rsidP="00ED1879">
      <w:pPr>
        <w:rPr>
          <w:b/>
          <w:bCs/>
        </w:rPr>
      </w:pPr>
      <w:r>
        <w:rPr>
          <w:b/>
          <w:bCs/>
        </w:rPr>
        <w:t>Facebook – please tag VicHealth</w:t>
      </w:r>
    </w:p>
    <w:p w14:paraId="192A693A" w14:textId="7446EA81" w:rsidR="00945F05" w:rsidRDefault="00945F05" w:rsidP="00945F05">
      <w:r>
        <w:t>Help your local community club to get more Victorians active</w:t>
      </w:r>
      <w:r w:rsidRPr="00110A82">
        <w:t xml:space="preserve"> </w:t>
      </w:r>
      <w:r>
        <w:t xml:space="preserve">with </w:t>
      </w:r>
      <w:r w:rsidRPr="00110A82">
        <w:t>@VicHealth’s latest Active Club Grants</w:t>
      </w:r>
      <w:r>
        <w:t>,</w:t>
      </w:r>
      <w:r w:rsidRPr="00110A82">
        <w:t xml:space="preserve"> </w:t>
      </w:r>
      <w:r>
        <w:t>opening today!</w:t>
      </w:r>
      <w:r w:rsidRPr="00E84083">
        <w:t xml:space="preserve"> </w:t>
      </w:r>
      <w:r w:rsidR="0002419F">
        <w:t>It’</w:t>
      </w:r>
      <w:r w:rsidRPr="00945F05">
        <w:t xml:space="preserve">s simpler to apply for grants of up to $3,000 or up to $10,000 to help your local community sporting clubs grow grassroots women and girls’ sport or social sport programs. </w:t>
      </w:r>
      <w:r>
        <w:t xml:space="preserve">Apply today at </w:t>
      </w:r>
      <w:hyperlink r:id="rId12" w:history="1">
        <w:r>
          <w:rPr>
            <w:rStyle w:val="Hyperlink"/>
          </w:rPr>
          <w:t>www.vichealth.vic.gov.au/activeclub</w:t>
        </w:r>
      </w:hyperlink>
      <w:r>
        <w:t xml:space="preserve"> </w:t>
      </w:r>
    </w:p>
    <w:p w14:paraId="4AED728F" w14:textId="77777777" w:rsidR="00ED1879" w:rsidRDefault="00ED1879" w:rsidP="00ED1879"/>
    <w:p w14:paraId="1250C75F" w14:textId="77777777" w:rsidR="00ED1879" w:rsidRDefault="00ED1879" w:rsidP="00ED1879">
      <w:pPr>
        <w:rPr>
          <w:b/>
          <w:bCs/>
        </w:rPr>
      </w:pPr>
      <w:r>
        <w:rPr>
          <w:b/>
          <w:bCs/>
        </w:rPr>
        <w:t>Instagram</w:t>
      </w:r>
    </w:p>
    <w:p w14:paraId="4588BE27" w14:textId="5E8BA352" w:rsidR="00945F05" w:rsidRDefault="00945F05" w:rsidP="00945F05">
      <w:r>
        <w:t>Help your local community club to get more Victorians active</w:t>
      </w:r>
      <w:r w:rsidRPr="00110A82">
        <w:t xml:space="preserve"> </w:t>
      </w:r>
      <w:r>
        <w:t xml:space="preserve">with </w:t>
      </w:r>
      <w:r w:rsidRPr="00110A82">
        <w:t>@VicHealth’s latest Active Club Grants</w:t>
      </w:r>
      <w:r>
        <w:t>,</w:t>
      </w:r>
      <w:r w:rsidRPr="00110A82">
        <w:t xml:space="preserve"> </w:t>
      </w:r>
      <w:r>
        <w:t>opening today!</w:t>
      </w:r>
      <w:r w:rsidRPr="00E84083">
        <w:t xml:space="preserve"> </w:t>
      </w:r>
      <w:r w:rsidR="0002419F">
        <w:t>It’</w:t>
      </w:r>
      <w:r w:rsidRPr="00945F05">
        <w:t xml:space="preserve">s simpler to apply for grants of up to $3,000 or up to $10,000 to help your local community sporting clubs grow grassroots women and girls’ sport or social sport programs. </w:t>
      </w:r>
      <w:r>
        <w:t xml:space="preserve">Apply today at </w:t>
      </w:r>
      <w:hyperlink r:id="rId13" w:history="1">
        <w:r>
          <w:rPr>
            <w:rStyle w:val="Hyperlink"/>
          </w:rPr>
          <w:t>www.vichealth.vic.gov.au/activeclub</w:t>
        </w:r>
      </w:hyperlink>
      <w:r>
        <w:t xml:space="preserve"> </w:t>
      </w:r>
    </w:p>
    <w:p w14:paraId="715F66FC" w14:textId="77777777" w:rsidR="00ED1879" w:rsidRDefault="00ED1879" w:rsidP="00ED1879"/>
    <w:p w14:paraId="73FEBEF0" w14:textId="77777777" w:rsidR="00ED1879" w:rsidRDefault="00ED1879" w:rsidP="00ED1879">
      <w:pPr>
        <w:rPr>
          <w:b/>
          <w:bCs/>
        </w:rPr>
      </w:pPr>
      <w:r>
        <w:rPr>
          <w:b/>
          <w:bCs/>
        </w:rPr>
        <w:t>Newsletter</w:t>
      </w:r>
    </w:p>
    <w:p w14:paraId="0EF004E3" w14:textId="6524E2EC" w:rsidR="006A0DE0" w:rsidRDefault="00ED1879" w:rsidP="00ED1879">
      <w:r>
        <w:t xml:space="preserve">The latest round of VicHealth’s Active Club Grants is now open! </w:t>
      </w:r>
      <w:r w:rsidR="0002419F">
        <w:t>It’</w:t>
      </w:r>
      <w:r w:rsidR="00945F05" w:rsidRPr="00945F05">
        <w:t>s simpler to apply for grants of up to $3,000 or up to $10,000 to help your local community sporting clubs grow grassroots women and girls’ sport or social sport programs.</w:t>
      </w:r>
      <w:r w:rsidR="00945F05">
        <w:t xml:space="preserve"> </w:t>
      </w:r>
      <w:r>
        <w:t xml:space="preserve">Find out more about the grants and apply for your club today. </w:t>
      </w:r>
      <w:hyperlink r:id="rId14" w:history="1">
        <w:r>
          <w:rPr>
            <w:rStyle w:val="Hyperlink"/>
          </w:rPr>
          <w:t>www.vichealth.vic.gov.au/activeclub</w:t>
        </w:r>
      </w:hyperlink>
      <w:r>
        <w:t xml:space="preserve"> </w:t>
      </w:r>
    </w:p>
    <w:p w14:paraId="28F82A25" w14:textId="77777777" w:rsidR="006A0DE0" w:rsidRDefault="006A0DE0" w:rsidP="006A0DE0">
      <w:r>
        <w:br w:type="page"/>
      </w:r>
    </w:p>
    <w:p w14:paraId="53759153" w14:textId="76F33C3C" w:rsidR="006A0DE0" w:rsidRDefault="006A0DE0" w:rsidP="006A0DE0">
      <w:pPr>
        <w:pStyle w:val="Title"/>
      </w:pPr>
      <w:r>
        <w:lastRenderedPageBreak/>
        <w:t xml:space="preserve">Round closing </w:t>
      </w:r>
      <w:r w:rsidR="00DC1039">
        <w:t xml:space="preserve">social </w:t>
      </w:r>
      <w:r>
        <w:t>media messaging.</w:t>
      </w:r>
    </w:p>
    <w:p w14:paraId="60550CB8" w14:textId="77777777" w:rsidR="006A0DE0" w:rsidRDefault="006A0DE0" w:rsidP="006A0DE0"/>
    <w:p w14:paraId="39D5DA71" w14:textId="6358C3B9" w:rsidR="006A0DE0" w:rsidRPr="001B2E87" w:rsidRDefault="001B2E87" w:rsidP="006A0DE0">
      <w:pPr>
        <w:rPr>
          <w:b/>
        </w:rPr>
      </w:pPr>
      <w:r>
        <w:rPr>
          <w:b/>
        </w:rPr>
        <w:t xml:space="preserve">When: </w:t>
      </w:r>
      <w:r w:rsidR="006A0DE0" w:rsidRPr="001B2E87">
        <w:rPr>
          <w:b/>
        </w:rPr>
        <w:t xml:space="preserve">To be used when highlighting the closing date of </w:t>
      </w:r>
      <w:r w:rsidR="00945F05">
        <w:rPr>
          <w:b/>
        </w:rPr>
        <w:t xml:space="preserve">31 </w:t>
      </w:r>
      <w:r w:rsidR="00043157">
        <w:rPr>
          <w:b/>
        </w:rPr>
        <w:t>August</w:t>
      </w:r>
      <w:r w:rsidR="00945F05">
        <w:rPr>
          <w:b/>
        </w:rPr>
        <w:t xml:space="preserve"> 2018</w:t>
      </w:r>
      <w:r w:rsidR="006A0DE0" w:rsidRPr="001B2E87">
        <w:rPr>
          <w:b/>
        </w:rPr>
        <w:t>.</w:t>
      </w:r>
    </w:p>
    <w:p w14:paraId="5C29F498" w14:textId="77777777" w:rsidR="006A0DE0" w:rsidRDefault="006A0DE0" w:rsidP="006A0DE0"/>
    <w:p w14:paraId="5099595D" w14:textId="77777777" w:rsidR="006A0DE0" w:rsidRDefault="006A0DE0" w:rsidP="006A0DE0">
      <w:pPr>
        <w:rPr>
          <w:b/>
          <w:bCs/>
        </w:rPr>
      </w:pPr>
      <w:r>
        <w:rPr>
          <w:b/>
          <w:bCs/>
        </w:rPr>
        <w:t>Twitter</w:t>
      </w:r>
    </w:p>
    <w:p w14:paraId="26061F13" w14:textId="3604479B" w:rsidR="00414D57" w:rsidRDefault="00945F05" w:rsidP="00414D57">
      <w:pPr>
        <w:rPr>
          <w:color w:val="1F497D"/>
        </w:rPr>
      </w:pPr>
      <w:r>
        <w:t xml:space="preserve">Don’t miss out on a </w:t>
      </w:r>
      <w:r w:rsidR="00414D57" w:rsidRPr="00A81DB0">
        <w:t>@VicHealth</w:t>
      </w:r>
      <w:r w:rsidR="00414D57">
        <w:rPr>
          <w:color w:val="1F497D"/>
        </w:rPr>
        <w:t xml:space="preserve"> </w:t>
      </w:r>
      <w:r w:rsidR="00414D57" w:rsidRPr="00414D57">
        <w:rPr>
          <w:color w:val="000000" w:themeColor="text1"/>
        </w:rPr>
        <w:t>#</w:t>
      </w:r>
      <w:proofErr w:type="spellStart"/>
      <w:r w:rsidR="00414D57" w:rsidRPr="00414D57">
        <w:rPr>
          <w:color w:val="000000" w:themeColor="text1"/>
        </w:rPr>
        <w:t>ActiveClubGrant</w:t>
      </w:r>
      <w:proofErr w:type="spellEnd"/>
      <w:r w:rsidR="00414D57" w:rsidRPr="00414D57">
        <w:rPr>
          <w:color w:val="000000" w:themeColor="text1"/>
        </w:rPr>
        <w:t xml:space="preserve"> clos</w:t>
      </w:r>
      <w:r w:rsidR="008A6769">
        <w:rPr>
          <w:color w:val="000000" w:themeColor="text1"/>
        </w:rPr>
        <w:t>ing 31 August at 4pm</w:t>
      </w:r>
      <w:r w:rsidR="00414D57" w:rsidRPr="00414D57">
        <w:rPr>
          <w:color w:val="000000" w:themeColor="text1"/>
        </w:rPr>
        <w:t xml:space="preserve">! </w:t>
      </w:r>
      <w:r w:rsidR="008A6769" w:rsidRPr="008A6769">
        <w:rPr>
          <w:color w:val="000000" w:themeColor="text1"/>
        </w:rPr>
        <w:t xml:space="preserve">Around $400,000 in total funding is available to help grow grassroots women and girls’ sport &amp; social sport programs! Apply today at </w:t>
      </w:r>
      <w:hyperlink r:id="rId15" w:history="1">
        <w:r w:rsidR="00414D57">
          <w:rPr>
            <w:rStyle w:val="Hyperlink"/>
          </w:rPr>
          <w:t>www.vichealth.vic.gov.au/activeclub</w:t>
        </w:r>
      </w:hyperlink>
    </w:p>
    <w:p w14:paraId="53E2F105" w14:textId="77777777" w:rsidR="006A0DE0" w:rsidRDefault="006A0DE0" w:rsidP="006A0DE0"/>
    <w:p w14:paraId="444533D8" w14:textId="77777777" w:rsidR="006A0DE0" w:rsidRDefault="006A0DE0" w:rsidP="006A0DE0">
      <w:pPr>
        <w:rPr>
          <w:b/>
          <w:bCs/>
        </w:rPr>
      </w:pPr>
      <w:r>
        <w:rPr>
          <w:b/>
          <w:bCs/>
        </w:rPr>
        <w:t>Facebook – please tag VicHealth</w:t>
      </w:r>
    </w:p>
    <w:p w14:paraId="2DE2B5F1" w14:textId="0EC4FDBE" w:rsidR="006A0DE0" w:rsidRDefault="006A0DE0" w:rsidP="006A0DE0">
      <w:r>
        <w:t xml:space="preserve">The latest round of </w:t>
      </w:r>
      <w:r>
        <w:rPr>
          <w:b/>
          <w:bCs/>
        </w:rPr>
        <w:t>VicHealth</w:t>
      </w:r>
      <w:r>
        <w:t xml:space="preserve">’s </w:t>
      </w:r>
      <w:r w:rsidRPr="008A6769">
        <w:rPr>
          <w:color w:val="000000" w:themeColor="text1"/>
        </w:rPr>
        <w:t xml:space="preserve">#ActiveClubGrants </w:t>
      </w:r>
      <w:r>
        <w:t xml:space="preserve">close </w:t>
      </w:r>
      <w:r w:rsidR="008A6769">
        <w:t>31 August</w:t>
      </w:r>
      <w:r>
        <w:t xml:space="preserve">! </w:t>
      </w:r>
      <w:r w:rsidR="001D655E" w:rsidRPr="001D655E">
        <w:t>The grants</w:t>
      </w:r>
      <w:r w:rsidR="001D655E">
        <w:t xml:space="preserve"> have a focus</w:t>
      </w:r>
      <w:r w:rsidR="001D655E" w:rsidRPr="001D655E">
        <w:t xml:space="preserve"> on women’s </w:t>
      </w:r>
      <w:r w:rsidR="0002419F" w:rsidRPr="001D655E">
        <w:t>sport</w:t>
      </w:r>
      <w:r w:rsidR="0002419F">
        <w:t xml:space="preserve"> and</w:t>
      </w:r>
      <w:r w:rsidR="001D655E" w:rsidRPr="001D655E">
        <w:t xml:space="preserve"> mak</w:t>
      </w:r>
      <w:r w:rsidR="0002419F">
        <w:t>ing</w:t>
      </w:r>
      <w:r w:rsidR="001D655E" w:rsidRPr="001D655E">
        <w:t xml:space="preserve"> getting active fun and accessible for all</w:t>
      </w:r>
      <w:r w:rsidR="005A50C1">
        <w:t>.</w:t>
      </w:r>
      <w:r w:rsidR="008173AC">
        <w:t xml:space="preserve"> VicHealth </w:t>
      </w:r>
      <w:r>
        <w:t>will be funding programs for women and girls and social or modified sport programs. If you’ve been looking</w:t>
      </w:r>
      <w:r w:rsidR="005A50C1">
        <w:t xml:space="preserve"> to</w:t>
      </w:r>
      <w:r>
        <w:t xml:space="preserve"> boost female participation in your club, or get more people involved in fun, flexible or </w:t>
      </w:r>
      <w:r w:rsidRPr="00EE286D">
        <w:t>less structured</w:t>
      </w:r>
      <w:r>
        <w:t xml:space="preserve"> activities, this is the PERFECT opportunity to apply for funding! Grants of </w:t>
      </w:r>
      <w:r w:rsidR="005A50C1">
        <w:t xml:space="preserve">up to </w:t>
      </w:r>
      <w:r>
        <w:t xml:space="preserve">$3,000 and </w:t>
      </w:r>
      <w:r w:rsidR="00043157">
        <w:t xml:space="preserve">up to </w:t>
      </w:r>
      <w:bookmarkStart w:id="0" w:name="_GoBack"/>
      <w:bookmarkEnd w:id="0"/>
      <w:r>
        <w:t xml:space="preserve">$10,000 are available. </w:t>
      </w:r>
      <w:r w:rsidR="00285C3F">
        <w:fldChar w:fldCharType="begin"/>
      </w:r>
      <w:r w:rsidR="00285C3F">
        <w:instrText xml:space="preserve"> H</w:instrText>
      </w:r>
      <w:r w:rsidR="00285C3F">
        <w:instrText xml:space="preserve">YPERLINK "http://www.vichealth.vic.gov.au/activeclub" </w:instrText>
      </w:r>
      <w:r w:rsidR="00285C3F">
        <w:fldChar w:fldCharType="separate"/>
      </w:r>
      <w:r>
        <w:rPr>
          <w:rStyle w:val="Hyperlink"/>
        </w:rPr>
        <w:t>www.vichealth.vic.gov.au/activeclub</w:t>
      </w:r>
      <w:r w:rsidR="00285C3F">
        <w:rPr>
          <w:rStyle w:val="Hyperlink"/>
        </w:rPr>
        <w:fldChar w:fldCharType="end"/>
      </w:r>
      <w:r>
        <w:t xml:space="preserve"> </w:t>
      </w:r>
    </w:p>
    <w:p w14:paraId="6D6ABB89" w14:textId="77777777" w:rsidR="006A0DE0" w:rsidRDefault="006A0DE0" w:rsidP="006A0DE0"/>
    <w:p w14:paraId="32A96092" w14:textId="77777777" w:rsidR="006A0DE0" w:rsidRDefault="006A0DE0" w:rsidP="006A0DE0">
      <w:pPr>
        <w:rPr>
          <w:b/>
          <w:bCs/>
        </w:rPr>
      </w:pPr>
      <w:r>
        <w:rPr>
          <w:b/>
          <w:bCs/>
        </w:rPr>
        <w:t>Instagram</w:t>
      </w:r>
    </w:p>
    <w:p w14:paraId="26EA86CD" w14:textId="052CF2D4" w:rsidR="006A0DE0" w:rsidRDefault="006A0DE0" w:rsidP="006A0DE0">
      <w:r w:rsidRPr="00ED1879">
        <w:rPr>
          <w:color w:val="0070C0"/>
        </w:rPr>
        <w:t xml:space="preserve">@VicHealth’s #ActiveClubGrants </w:t>
      </w:r>
      <w:r>
        <w:t xml:space="preserve">close </w:t>
      </w:r>
      <w:r w:rsidR="008A6769">
        <w:t>31</w:t>
      </w:r>
      <w:r w:rsidR="00C2338F">
        <w:t xml:space="preserve"> </w:t>
      </w:r>
      <w:r w:rsidR="008A6769">
        <w:t>August</w:t>
      </w:r>
      <w:r>
        <w:t xml:space="preserve">! </w:t>
      </w:r>
      <w:r w:rsidR="0002419F">
        <w:t>The grants are focus</w:t>
      </w:r>
      <w:r w:rsidR="001D655E" w:rsidRPr="001D655E">
        <w:t>ed on women’s sport and mak</w:t>
      </w:r>
      <w:r w:rsidR="0002419F">
        <w:t>ing</w:t>
      </w:r>
      <w:r w:rsidR="001D655E" w:rsidRPr="001D655E">
        <w:t xml:space="preserve"> getting ac</w:t>
      </w:r>
      <w:r w:rsidR="0002419F">
        <w:t>tive fun and accessible for all.</w:t>
      </w:r>
      <w:r>
        <w:t xml:space="preserve"> </w:t>
      </w:r>
      <w:r w:rsidR="0002419F">
        <w:t>T</w:t>
      </w:r>
      <w:r>
        <w:t>he</w:t>
      </w:r>
      <w:r w:rsidR="0002419F">
        <w:t>y’re the</w:t>
      </w:r>
      <w:r>
        <w:t xml:space="preserve"> perfect opportunity to boost female participation in your </w:t>
      </w:r>
      <w:proofErr w:type="gramStart"/>
      <w:r>
        <w:t>club, or</w:t>
      </w:r>
      <w:proofErr w:type="gramEnd"/>
      <w:r>
        <w:t xml:space="preserve"> set up a social or modified sport activity! Head to the VicHealth website to find out more and apply for your club today! </w:t>
      </w:r>
    </w:p>
    <w:p w14:paraId="0E421E13" w14:textId="77777777" w:rsidR="006A0DE0" w:rsidRDefault="006A0DE0" w:rsidP="006A0DE0"/>
    <w:p w14:paraId="198869D7" w14:textId="77777777" w:rsidR="006A0DE0" w:rsidRDefault="006A0DE0" w:rsidP="006A0DE0">
      <w:pPr>
        <w:rPr>
          <w:b/>
          <w:bCs/>
        </w:rPr>
      </w:pPr>
      <w:r>
        <w:rPr>
          <w:b/>
          <w:bCs/>
        </w:rPr>
        <w:t>Newsletter</w:t>
      </w:r>
    </w:p>
    <w:p w14:paraId="215113A8" w14:textId="2B40BE14" w:rsidR="006A0DE0" w:rsidRDefault="006A0DE0" w:rsidP="006A0DE0">
      <w:r>
        <w:t xml:space="preserve">The latest round of VicHealth’s Active Club Grants close </w:t>
      </w:r>
      <w:r w:rsidR="008A6769">
        <w:t>31</w:t>
      </w:r>
      <w:r w:rsidR="00C2338F">
        <w:t xml:space="preserve"> </w:t>
      </w:r>
      <w:r w:rsidR="008A6769">
        <w:t>August</w:t>
      </w:r>
      <w:r>
        <w:t xml:space="preserve">! </w:t>
      </w:r>
      <w:r w:rsidR="001D655E" w:rsidRPr="001D655E">
        <w:t xml:space="preserve">The grants </w:t>
      </w:r>
      <w:r w:rsidR="001D655E">
        <w:t>have a focus</w:t>
      </w:r>
      <w:r w:rsidR="0002419F">
        <w:t xml:space="preserve"> on women’s sport and making</w:t>
      </w:r>
      <w:r w:rsidR="001D655E" w:rsidRPr="001D655E">
        <w:t xml:space="preserve"> getting active fun and accessible for all</w:t>
      </w:r>
      <w:r w:rsidR="008173AC">
        <w:t>. VicHealth</w:t>
      </w:r>
      <w:r>
        <w:t xml:space="preserve"> will be funding programs for women and girls and social or modified sport programs. This is a brilliant opportunity to boost female participation in your club or get more people involved in fun, flexible or </w:t>
      </w:r>
      <w:r w:rsidRPr="00EE286D">
        <w:t>less structured</w:t>
      </w:r>
      <w:r>
        <w:t xml:space="preserve"> activities. Grants of </w:t>
      </w:r>
      <w:r w:rsidR="00CA10CE">
        <w:t xml:space="preserve">up to </w:t>
      </w:r>
      <w:r>
        <w:t xml:space="preserve">$3,000 and $10,000 are available. Find out more about the grants and apply for your club today. </w:t>
      </w:r>
      <w:hyperlink r:id="rId16" w:history="1">
        <w:r>
          <w:rPr>
            <w:rStyle w:val="Hyperlink"/>
          </w:rPr>
          <w:t>www.vichealth.vic.gov.au/activeclub</w:t>
        </w:r>
      </w:hyperlink>
      <w:r>
        <w:t xml:space="preserve"> </w:t>
      </w:r>
    </w:p>
    <w:p w14:paraId="3E6BD080" w14:textId="77777777" w:rsidR="006A0DE0" w:rsidRPr="00ED1879" w:rsidRDefault="006A0DE0" w:rsidP="006A0DE0"/>
    <w:p w14:paraId="492A8861" w14:textId="5081960C" w:rsidR="00ED1879" w:rsidRDefault="00ED1879" w:rsidP="00ED1879"/>
    <w:p w14:paraId="166633C9" w14:textId="69DD6F4C" w:rsidR="008F4618" w:rsidRDefault="008F4618" w:rsidP="00ED1879"/>
    <w:p w14:paraId="6F03A92C" w14:textId="1BC9C5C8" w:rsidR="008F4618" w:rsidRDefault="008F4618" w:rsidP="00ED1879">
      <w:r>
        <w:rPr>
          <w:noProof/>
        </w:rPr>
        <w:lastRenderedPageBreak/>
        <w:drawing>
          <wp:inline distT="0" distB="0" distL="0" distR="0" wp14:anchorId="4C940139" wp14:editId="05ED4F27">
            <wp:extent cx="4655947" cy="2324100"/>
            <wp:effectExtent l="0" t="0" r="0" b="0"/>
            <wp:docPr id="2" name="Picture 2" descr="C:\Users\mkiteley\Desktop\ACG banner ani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iteley\Desktop\ACG banner animatio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717" cy="232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ECED2" w14:textId="12BD312A" w:rsidR="00ED1879" w:rsidRDefault="008F4618" w:rsidP="00ED1879">
      <w:r>
        <w:rPr>
          <w:noProof/>
        </w:rPr>
        <w:drawing>
          <wp:inline distT="0" distB="0" distL="0" distR="0" wp14:anchorId="3711062B" wp14:editId="79B10979">
            <wp:extent cx="4350597" cy="2276475"/>
            <wp:effectExtent l="0" t="0" r="0" b="0"/>
            <wp:docPr id="3" name="Picture 3" descr="C:\Users\mkiteley\Desktop\ACG Faceboo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iteley\Desktop\ACG Facebook-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944" cy="22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3CD9A" w14:textId="4D37F7D3" w:rsidR="008F4618" w:rsidRPr="00ED1879" w:rsidRDefault="008F4618" w:rsidP="00ED1879">
      <w:r>
        <w:rPr>
          <w:noProof/>
        </w:rPr>
        <w:drawing>
          <wp:inline distT="0" distB="0" distL="0" distR="0" wp14:anchorId="5FF1B94C" wp14:editId="5910EC44">
            <wp:extent cx="3133725" cy="3133725"/>
            <wp:effectExtent l="0" t="0" r="9525" b="9525"/>
            <wp:docPr id="4" name="Picture 4" descr="C:\Users\mkiteley\Desktop\ACG Instagra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iteley\Desktop\ACG Instagram-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618" w:rsidRPr="00ED1879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3D27" w14:textId="77777777" w:rsidR="00D27631" w:rsidRDefault="00D27631" w:rsidP="00D27631">
      <w:pPr>
        <w:spacing w:after="0" w:line="240" w:lineRule="auto"/>
      </w:pPr>
      <w:r>
        <w:separator/>
      </w:r>
    </w:p>
  </w:endnote>
  <w:endnote w:type="continuationSeparator" w:id="0">
    <w:p w14:paraId="0B29DA0F" w14:textId="77777777" w:rsidR="00D27631" w:rsidRDefault="00D27631" w:rsidP="00D2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78B5" w14:textId="77777777" w:rsidR="00D27631" w:rsidRDefault="00D27631" w:rsidP="00D27631">
      <w:pPr>
        <w:spacing w:after="0" w:line="240" w:lineRule="auto"/>
      </w:pPr>
      <w:r>
        <w:separator/>
      </w:r>
    </w:p>
  </w:footnote>
  <w:footnote w:type="continuationSeparator" w:id="0">
    <w:p w14:paraId="15BECC82" w14:textId="77777777" w:rsidR="00D27631" w:rsidRDefault="00D27631" w:rsidP="00D2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7322" w14:textId="77777777" w:rsidR="00D27631" w:rsidRDefault="00D27631">
    <w:pPr>
      <w:pStyle w:val="Header"/>
    </w:pPr>
    <w:r w:rsidRPr="00136911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D3008D7" wp14:editId="06CFCCEB">
          <wp:simplePos x="0" y="0"/>
          <wp:positionH relativeFrom="column">
            <wp:posOffset>0</wp:posOffset>
          </wp:positionH>
          <wp:positionV relativeFrom="paragraph">
            <wp:posOffset>-3353</wp:posOffset>
          </wp:positionV>
          <wp:extent cx="5731510" cy="1004570"/>
          <wp:effectExtent l="0" t="0" r="2540" b="5080"/>
          <wp:wrapTight wrapText="bothSides">
            <wp:wrapPolygon edited="0">
              <wp:start x="0" y="0"/>
              <wp:lineTo x="0" y="21300"/>
              <wp:lineTo x="21538" y="21300"/>
              <wp:lineTo x="21538" y="0"/>
              <wp:lineTo x="0" y="0"/>
            </wp:wrapPolygon>
          </wp:wrapTight>
          <wp:docPr id="1" name="Picture 1" descr="N:\Programs\PASHE\Physical Activity\Programs - current\Active Club Grants\2015-16 Round One\10. Media and Communications\ACG lockup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rograms\PASHE\Physical Activity\Programs - current\Active Club Grants\2015-16 Round One\10. Media and Communications\ACG lockup 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79"/>
    <w:rsid w:val="0002419F"/>
    <w:rsid w:val="00043157"/>
    <w:rsid w:val="00076B72"/>
    <w:rsid w:val="001B2E87"/>
    <w:rsid w:val="001D655E"/>
    <w:rsid w:val="002E4C72"/>
    <w:rsid w:val="0033099D"/>
    <w:rsid w:val="00414D57"/>
    <w:rsid w:val="00466D5D"/>
    <w:rsid w:val="004B2202"/>
    <w:rsid w:val="005216B6"/>
    <w:rsid w:val="00533C5C"/>
    <w:rsid w:val="005A50C1"/>
    <w:rsid w:val="006A0DE0"/>
    <w:rsid w:val="007E239D"/>
    <w:rsid w:val="008173AC"/>
    <w:rsid w:val="008A6769"/>
    <w:rsid w:val="008C09A5"/>
    <w:rsid w:val="008F4618"/>
    <w:rsid w:val="00945F05"/>
    <w:rsid w:val="00A81DB0"/>
    <w:rsid w:val="00AC123E"/>
    <w:rsid w:val="00B20BD5"/>
    <w:rsid w:val="00B53B02"/>
    <w:rsid w:val="00B54C85"/>
    <w:rsid w:val="00BC5398"/>
    <w:rsid w:val="00C2338F"/>
    <w:rsid w:val="00C74D17"/>
    <w:rsid w:val="00CA10CE"/>
    <w:rsid w:val="00CC22AB"/>
    <w:rsid w:val="00D27631"/>
    <w:rsid w:val="00DC1039"/>
    <w:rsid w:val="00EC5D1E"/>
    <w:rsid w:val="00ED1879"/>
    <w:rsid w:val="00F02F66"/>
    <w:rsid w:val="00F835F7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DD99"/>
  <w15:chartTrackingRefBased/>
  <w15:docId w15:val="{D867CA2C-E4D8-42D9-B698-4A00DD40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18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8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D18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31"/>
  </w:style>
  <w:style w:type="paragraph" w:styleId="Footer">
    <w:name w:val="footer"/>
    <w:basedOn w:val="Normal"/>
    <w:link w:val="FooterChar"/>
    <w:uiPriority w:val="99"/>
    <w:unhideWhenUsed/>
    <w:rsid w:val="00D2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31"/>
  </w:style>
  <w:style w:type="character" w:styleId="CommentReference">
    <w:name w:val="annotation reference"/>
    <w:basedOn w:val="DefaultParagraphFont"/>
    <w:uiPriority w:val="99"/>
    <w:semiHidden/>
    <w:unhideWhenUsed/>
    <w:rsid w:val="00817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3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health.vic.gov.au/activeclub" TargetMode="External"/><Relationship Id="rId13" Type="http://schemas.openxmlformats.org/officeDocument/2006/relationships/hyperlink" Target="http://www.vichealth.vic.gov.au/activeclub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.@VicHealth's" TargetMode="External"/><Relationship Id="rId12" Type="http://schemas.openxmlformats.org/officeDocument/2006/relationships/hyperlink" Target="http://www.vichealth.vic.gov.au/activeclub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vichealth.vic.gov.au/activeclu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ichealth.vic.gov.au/activeclu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chealth.vic.gov.au/activeclub" TargetMode="External"/><Relationship Id="rId10" Type="http://schemas.openxmlformats.org/officeDocument/2006/relationships/hyperlink" Target="http://www.vichealth.vic.gov.au/activeclub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vichealth.vic.gov.au/activeclub" TargetMode="External"/><Relationship Id="rId14" Type="http://schemas.openxmlformats.org/officeDocument/2006/relationships/hyperlink" Target="http://www.vichealth.vic.gov.au/activeclub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FF2A5-15A4-4C11-8FD0-22E8370A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VicHealth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Mendes</dc:creator>
  <cp:keywords/>
  <dc:description/>
  <cp:lastModifiedBy>Rayoni Nelson</cp:lastModifiedBy>
  <cp:revision>2</cp:revision>
  <cp:lastPrinted>2017-02-01T22:23:00Z</cp:lastPrinted>
  <dcterms:created xsi:type="dcterms:W3CDTF">2018-07-26T07:02:00Z</dcterms:created>
  <dcterms:modified xsi:type="dcterms:W3CDTF">2018-07-26T07:02:00Z</dcterms:modified>
</cp:coreProperties>
</file>